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0A" w:rsidRPr="00884484" w:rsidRDefault="00EE150A" w:rsidP="00884484">
      <w:pPr>
        <w:shd w:val="clear" w:color="auto" w:fill="FFFFFF"/>
        <w:spacing w:after="0" w:line="240" w:lineRule="auto"/>
        <w:ind w:firstLine="1397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Классный час «Всеобщая декларация прав человека»</w:t>
      </w:r>
    </w:p>
    <w:p w:rsidR="00EE150A" w:rsidRPr="00884484" w:rsidRDefault="007647B4" w:rsidP="008844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Учитель:</w:t>
      </w:r>
      <w:r w:rsidR="00EE150A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Давным-давно, тысячи лет назад на Земле по</w:t>
      </w:r>
      <w:r w:rsidR="00337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яви</w:t>
      </w:r>
      <w:r w:rsidR="00EE150A"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лись люди. Одновременно с ними появились Главные Вопросы</w:t>
      </w:r>
      <w:r w:rsidR="003370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EE150A" w:rsidRPr="00884484" w:rsidRDefault="00EE150A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люди могут делать и чего не могут?</w:t>
      </w:r>
    </w:p>
    <w:p w:rsidR="00EE150A" w:rsidRPr="00884484" w:rsidRDefault="00EE150A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они обязаны делать и чего не обязаны?</w:t>
      </w:r>
    </w:p>
    <w:p w:rsidR="00EE150A" w:rsidRPr="00884484" w:rsidRDefault="00EE150A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что они имеют право и на что не имеют?</w:t>
      </w:r>
    </w:p>
    <w:p w:rsidR="00EE150A" w:rsidRPr="00884484" w:rsidRDefault="00EE150A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так далее.</w:t>
      </w:r>
    </w:p>
    <w:p w:rsidR="00EE150A" w:rsidRPr="00884484" w:rsidRDefault="00EE150A" w:rsidP="008844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Без ясного ответа на </w:t>
      </w:r>
      <w:r w:rsidR="00337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эти вопросы жизнь превращается в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сплошной кошмар и неразбериху.</w:t>
      </w:r>
    </w:p>
    <w:p w:rsidR="00EE150A" w:rsidRPr="00884484" w:rsidRDefault="00EE150A" w:rsidP="00884484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люди взялись за решение этих Главных Вопросов в обыч</w:t>
      </w:r>
      <w:r w:rsidR="00337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ных беседах между собой, с п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омощью различных религий, п</w:t>
      </w:r>
      <w:r w:rsidR="00337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37040">
        <w:rPr>
          <w:rFonts w:ascii="Times New Roman" w:eastAsia="Times New Roman" w:hAnsi="Times New Roman" w:cs="Times New Roman"/>
          <w:color w:val="000000"/>
          <w:sz w:val="28"/>
          <w:szCs w:val="28"/>
        </w:rPr>
        <w:t>тем между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перего</w:t>
      </w:r>
      <w:r w:rsidR="0033704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 и, к сожалению, в битвах и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войнах, не говоря уже о самых заурядных драках...</w:t>
      </w:r>
    </w:p>
    <w:p w:rsidR="00EE150A" w:rsidRPr="00884484" w:rsidRDefault="00337040" w:rsidP="008844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И,</w:t>
      </w:r>
      <w:r w:rsidR="00EE150A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конечно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же,</w:t>
      </w:r>
      <w:r w:rsidR="00EE150A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поиск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ответов на Главные Вопросы не мог</w:t>
      </w:r>
      <w:r w:rsidR="00EE150A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150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в стороне искусство и литературу.</w:t>
      </w:r>
    </w:p>
    <w:p w:rsidR="00EE150A" w:rsidRPr="00884484" w:rsidRDefault="00EE150A" w:rsidP="0088448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Буратино</w:t>
      </w:r>
      <w:r w:rsidR="00337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37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Царевна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-лягушка; Гулливер и Дон Кихот, кня</w:t>
      </w:r>
      <w:r w:rsidR="00337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зь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Гвидон</w:t>
      </w:r>
      <w:proofErr w:type="spellEnd"/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Том </w:t>
      </w:r>
      <w:proofErr w:type="spellStart"/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Сойер</w:t>
      </w:r>
      <w:proofErr w:type="spellEnd"/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</w:t>
      </w:r>
      <w:r w:rsidR="0033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нялись решением вопросов о Правах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Человека. И вместе с ними другие литературные герои...</w:t>
      </w:r>
    </w:p>
    <w:p w:rsidR="00BD502E" w:rsidRPr="00884484" w:rsidRDefault="00337040" w:rsidP="00884484">
      <w:pPr>
        <w:shd w:val="clear" w:color="auto" w:fill="FFFFFF"/>
        <w:tabs>
          <w:tab w:val="left" w:pos="3254"/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="00BD502E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правильно сделали! Без этого они были бы нам совершен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неи</w:t>
      </w:r>
      <w:r w:rsidR="00BD502E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нтересны!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</w:t>
      </w:r>
    </w:p>
    <w:p w:rsidR="00337040" w:rsidRDefault="00337040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="00BD502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конце </w:t>
      </w:r>
      <w:r w:rsidR="003D56C2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концов,</w:t>
      </w:r>
      <w:r w:rsidR="00BD502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людям удалось решить Главные Вопросы,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появилась Всеобщая декларация прав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02E" w:rsidRPr="00884484" w:rsidRDefault="00337040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</w:t>
      </w:r>
      <w:r w:rsidR="00BD502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точности соблюдать все, что в ней записано, то кош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мар и </w:t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неразбериха на Земле немедленно прекратятся.</w:t>
      </w:r>
    </w:p>
    <w:p w:rsidR="00337040" w:rsidRDefault="00337040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Правда</w:t>
      </w:r>
      <w:r w:rsidR="00BD502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 в том случае, если соблюдать…</w:t>
      </w:r>
      <w:r w:rsidR="00BD502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37040" w:rsidRDefault="00337040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 w:rsidR="00BD502E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чтобы соблюдать, нужно, по крайней мере, ознакомиться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 всеми</w:t>
      </w:r>
      <w:r w:rsidR="00BD502E" w:rsidRPr="00884484">
        <w:rPr>
          <w:rFonts w:ascii="Times New Roman" w:eastAsia="Times New Roman" w:hAnsi="Times New Roman" w:cs="Times New Roman"/>
          <w:smallCaps/>
          <w:color w:val="000000"/>
          <w:spacing w:val="-1"/>
          <w:sz w:val="28"/>
          <w:szCs w:val="28"/>
        </w:rPr>
        <w:t xml:space="preserve"> </w:t>
      </w:r>
      <w:r w:rsidR="00BD502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тридцатью статьями Декларации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37040" w:rsidRDefault="00337040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</w:t>
      </w:r>
      <w:r w:rsidR="00BD502E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того как вы ее прочитаете, советуем взять любую сказ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ку, любой </w:t>
      </w:r>
      <w:r w:rsidR="00BD502E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рассказ, роман или повесть, посмотреть любой фильм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или </w:t>
      </w:r>
      <w:r w:rsidR="00BD502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спектакль и поразмышлять, о нарушении или торжестве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каких  Прав Человека в них идет речь.</w:t>
      </w:r>
    </w:p>
    <w:p w:rsidR="00337040" w:rsidRDefault="00337040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Заверяем</w:t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— нет ни одной книги на свете, ни одного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="00BD502E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нного произведения, в которых так или иначе не 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рагивались</w:t>
      </w:r>
      <w:r w:rsidR="00BD502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бы права человека! </w:t>
      </w:r>
    </w:p>
    <w:p w:rsidR="00BD502E" w:rsidRPr="00884484" w:rsidRDefault="00337040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BD502E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теперь ознакомьтесь с нашим вариантом прочтения 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общей</w:t>
      </w:r>
      <w:r w:rsidR="00BD502E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декларации прав человека. Начнем знакомство с кон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ца, с </w:t>
      </w:r>
      <w:r w:rsidR="00BD502E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тридцатой ее статьи. Потому что именно в ней сказано,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как</w:t>
      </w:r>
      <w:r w:rsidR="00AC5F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нужно</w:t>
      </w:r>
      <w:r w:rsidR="00BD502E" w:rsidRPr="0088448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понимать остальные двадцать девять статей и </w:t>
      </w:r>
      <w:r w:rsidR="00AC5F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поль</w:t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C5F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02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 ими.</w:t>
      </w:r>
    </w:p>
    <w:p w:rsidR="00791E05" w:rsidRPr="00884484" w:rsidRDefault="00AC5F7E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</w:t>
      </w:r>
      <w:r w:rsidR="00791E05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мните: ни «тридцать витязей прекрасных» из сказки Пуш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кина </w:t>
      </w:r>
      <w:r w:rsidR="00791E05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царе </w:t>
      </w:r>
      <w:proofErr w:type="spellStart"/>
      <w:r w:rsidR="00791E05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="00791E05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, ни даже тридцать тысяч витязей не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</w:t>
      </w:r>
      <w:r w:rsidR="00791E0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выполнения всех статей Декларации</w:t>
      </w:r>
      <w:proofErr w:type="gramStart"/>
      <w:r w:rsidR="00791E0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="00791E0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</w:t>
      </w:r>
      <w:r w:rsidR="00791E05" w:rsidRPr="0088448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тья 1</w:t>
      </w:r>
    </w:p>
    <w:p w:rsidR="00791E05" w:rsidRPr="00884484" w:rsidRDefault="00995226" w:rsidP="00884484">
      <w:pPr>
        <w:shd w:val="clear" w:color="auto" w:fill="FFFFFF"/>
        <w:tabs>
          <w:tab w:val="left" w:pos="4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22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Все</w:t>
      </w:r>
      <w:r w:rsidR="00791E05" w:rsidRPr="0088448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791E05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люди рождены быть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вободными и равными в своих правах. Все</w:t>
      </w:r>
      <w:r w:rsidR="00791E05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люди наделены разумом и должны относиться друг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другу</w:t>
      </w:r>
      <w:r w:rsidR="00791E05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по-братски.</w:t>
      </w:r>
      <w:r w:rsidR="00791E05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91E05" w:rsidRPr="00884484" w:rsidRDefault="00995226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Статья</w:t>
      </w:r>
      <w:r w:rsidR="00791E05" w:rsidRPr="0088448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2</w:t>
      </w:r>
    </w:p>
    <w:p w:rsidR="00995226" w:rsidRDefault="00995226" w:rsidP="00884484">
      <w:pPr>
        <w:shd w:val="clear" w:color="auto" w:fill="FFFFFF"/>
        <w:spacing w:after="0" w:line="240" w:lineRule="auto"/>
        <w:ind w:firstLine="20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</w:t>
      </w:r>
      <w:r w:rsidR="00791E0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 человек обладает всеми правами и свободами,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возгл</w:t>
      </w:r>
      <w:r w:rsidR="00791E05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ашенными данной Декларацией, независимо </w:t>
      </w:r>
      <w:proofErr w:type="gramStart"/>
      <w:r w:rsidR="00791E05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 w:rsidR="00791E05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</w:p>
    <w:p w:rsidR="00995226" w:rsidRDefault="00995226" w:rsidP="00884484">
      <w:pPr>
        <w:shd w:val="clear" w:color="auto" w:fill="FFFFFF"/>
        <w:spacing w:after="0" w:line="240" w:lineRule="auto"/>
        <w:ind w:firstLine="20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791E05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национальности, языка, расы,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пола, религии; </w:t>
      </w:r>
    </w:p>
    <w:p w:rsidR="00791E05" w:rsidRPr="00884484" w:rsidRDefault="00995226" w:rsidP="00884484">
      <w:pPr>
        <w:shd w:val="clear" w:color="auto" w:fill="FFFFFF"/>
        <w:spacing w:after="0" w:line="240" w:lineRule="auto"/>
        <w:ind w:firstLine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791E05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социального происхождения, политических убеждений,</w:t>
      </w:r>
    </w:p>
    <w:p w:rsidR="00791E05" w:rsidRPr="00884484" w:rsidRDefault="00791E05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богатства или бедности;</w:t>
      </w:r>
    </w:p>
    <w:p w:rsidR="00791E05" w:rsidRDefault="00995226" w:rsidP="00995226">
      <w:pPr>
        <w:shd w:val="clear" w:color="auto" w:fill="FFFFFF"/>
        <w:spacing w:after="0" w:line="240" w:lineRule="auto"/>
        <w:ind w:hanging="39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-</w:t>
      </w:r>
      <w:r w:rsidR="00791E05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величины и мирового происхождения его страны.</w:t>
      </w:r>
    </w:p>
    <w:p w:rsidR="00995226" w:rsidRDefault="00995226" w:rsidP="00995226">
      <w:pPr>
        <w:shd w:val="clear" w:color="auto" w:fill="FFFFFF"/>
        <w:spacing w:after="0" w:line="240" w:lineRule="auto"/>
        <w:ind w:hanging="39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95226" w:rsidRPr="00995226" w:rsidRDefault="00995226" w:rsidP="00995226">
      <w:pPr>
        <w:shd w:val="clear" w:color="auto" w:fill="FFFFFF"/>
        <w:spacing w:after="0" w:line="240" w:lineRule="auto"/>
        <w:ind w:hanging="39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 xml:space="preserve">      </w:t>
      </w:r>
      <w:r w:rsidRPr="00995226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Статья 6</w:t>
      </w:r>
    </w:p>
    <w:p w:rsidR="00791E05" w:rsidRPr="00884484" w:rsidRDefault="00791E05" w:rsidP="00884484">
      <w:pPr>
        <w:shd w:val="clear" w:color="auto" w:fill="FFFFFF"/>
        <w:tabs>
          <w:tab w:val="left" w:pos="3749"/>
        </w:tabs>
        <w:spacing w:after="0" w:line="240" w:lineRule="auto"/>
        <w:ind w:firstLine="461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52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Каждый человек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где бы он ни находился, должен быть за</w:t>
      </w:r>
      <w:r w:rsidR="009952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щищен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законом.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91E05" w:rsidRPr="00884484" w:rsidRDefault="00995226" w:rsidP="00884484">
      <w:pPr>
        <w:shd w:val="clear" w:color="auto" w:fill="FFFFFF"/>
        <w:tabs>
          <w:tab w:val="left" w:pos="4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Статья </w:t>
      </w:r>
      <w:r w:rsidR="00791E05" w:rsidRPr="0088448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14(1)</w:t>
      </w:r>
      <w:r w:rsidR="00791E05" w:rsidRPr="0088448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791E05" w:rsidRPr="00884484" w:rsidRDefault="00995226" w:rsidP="00884484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Каждый</w:t>
      </w:r>
      <w:r w:rsidR="00791E05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человек имеет право искать в других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странах и находить</w:t>
      </w:r>
      <w:r w:rsidR="00791E05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там убежище от преследований.</w:t>
      </w:r>
    </w:p>
    <w:p w:rsidR="00FA3E73" w:rsidRPr="00884484" w:rsidRDefault="00FA3E73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Статья 14 (2)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Это право не может быть использовано в случае пресле</w:t>
      </w:r>
      <w:r w:rsidR="00995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ваний за действия, противоречащие целям и принципам ОО</w:t>
      </w:r>
      <w:r w:rsidR="00995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Н.</w:t>
      </w:r>
    </w:p>
    <w:p w:rsidR="00FA3E73" w:rsidRPr="00884484" w:rsidRDefault="00FA3E73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Статья 26(1, 2)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Каждый человек имеет право на образование. Начальное и 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общее образование должны быть бесплатными. Начальное </w:t>
      </w:r>
      <w:r w:rsidR="00995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 должно быть о</w:t>
      </w:r>
      <w:r w:rsidR="009952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бязательным, а техническое и про</w:t>
      </w:r>
      <w:r w:rsidR="00995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фессиональное -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общедоступными.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Образование должно содействовать полному развитию л</w:t>
      </w:r>
      <w:r w:rsidR="00995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ич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ности, а также взаимопониманию и дружбе между народами</w:t>
      </w:r>
      <w:r w:rsidR="009952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A3E73" w:rsidRPr="00884484" w:rsidRDefault="00FA3E73" w:rsidP="0088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Дополнительный материал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Историческая справка о принятии Всеобщей декларации и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международных документов о правах человека</w:t>
      </w:r>
      <w:r w:rsidR="009952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Непосредственное изуч</w:t>
      </w:r>
      <w:r w:rsidR="00995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ение Всеобщей декларации следует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предварить рассказом о т</w:t>
      </w:r>
      <w:r w:rsidR="00995226">
        <w:rPr>
          <w:rFonts w:ascii="Times New Roman" w:eastAsia="Times New Roman" w:hAnsi="Times New Roman" w:cs="Times New Roman"/>
          <w:color w:val="000000"/>
          <w:sz w:val="28"/>
          <w:szCs w:val="28"/>
        </w:rPr>
        <w:t>ом, когда и почему возникло между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народное сотрудничество в защиту прав человека.</w:t>
      </w:r>
    </w:p>
    <w:p w:rsidR="00FA3E73" w:rsidRPr="00884484" w:rsidRDefault="00FA3E73" w:rsidP="00884484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Человеческая жизнь и </w:t>
      </w:r>
      <w:r w:rsidR="001F55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человеческое достоинство игнориро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вались и попирались на п</w:t>
      </w:r>
      <w:r w:rsidR="007B0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ротяжении всей истории. Во все времена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находили оправдан</w:t>
      </w:r>
      <w:r w:rsidR="007B05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ие дискриминации, т.е. ущемления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людей, на том основании, что одни менее способны, чем другие, или даже якобы генетически ущербны. Вплоть до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5D9" w:rsidRPr="008844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D4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в. подобные аргументы использовались для оправдания ран </w:t>
      </w:r>
      <w:r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стаз. Да и в наши дни аналогичные доводы приводятся при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оправдании дискриминации п</w:t>
      </w:r>
      <w:r w:rsidR="00D44FB8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 женщин (секс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изм) и про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 людей с другим цветом кожи (расизм).</w:t>
      </w:r>
    </w:p>
    <w:p w:rsidR="00D44FB8" w:rsidRDefault="00316DCA" w:rsidP="00884484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Конечно, отдельные слои общества всегда пользовались о</w:t>
      </w:r>
      <w:r w:rsidR="00D44F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ределенным правом, но, скаж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ем, в рабовладельческих государ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ствах или абсолютных монар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хиях человек никогда не рассмат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ривался как суверенная личность.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Люди не были равны по со</w:t>
      </w:r>
      <w:r w:rsidR="00D44F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ным, имущественным, религиозным, национальным и 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иным признакам. А юри</w:t>
      </w:r>
      <w:r w:rsidR="00D44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дическое неравенство людей делает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невозможной реализацию п</w:t>
      </w:r>
      <w:r w:rsidR="00D44FB8">
        <w:rPr>
          <w:rFonts w:ascii="Times New Roman" w:eastAsia="Times New Roman" w:hAnsi="Times New Roman" w:cs="Times New Roman"/>
          <w:color w:val="000000"/>
          <w:sz w:val="28"/>
          <w:szCs w:val="28"/>
        </w:rPr>
        <w:t>рав и свобод человека. Таким об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разом, эти права и свободы находятся в пря</w:t>
      </w:r>
      <w:r w:rsidR="00D44FB8">
        <w:rPr>
          <w:rFonts w:ascii="Times New Roman" w:eastAsia="Times New Roman" w:hAnsi="Times New Roman" w:cs="Times New Roman"/>
          <w:color w:val="000000"/>
          <w:sz w:val="28"/>
          <w:szCs w:val="28"/>
        </w:rPr>
        <w:t>мой зависимост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типа государственного устройства: они невозможны в 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тота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литарных (несвободных) го</w:t>
      </w:r>
      <w:r w:rsidR="00D44F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сударствах, диктатурах, а являются 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принадлежностью свободных, демократических государ</w:t>
      </w:r>
      <w:r w:rsidR="00D44FB8"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316DCA" w:rsidRPr="00884484" w:rsidRDefault="00316DCA" w:rsidP="00884484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Тем не </w:t>
      </w:r>
      <w:r w:rsidR="00D44FB8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менее,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сама идея прав и свобод человека привлекли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внимание людей еще с древних времен. Принципы равенс</w:t>
      </w:r>
      <w:r w:rsidR="00D44F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тва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людей, достоинства человеч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еской личности, равенства и брат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ства нашли воплощение в ряде мировых религий, в частно</w:t>
      </w:r>
      <w:r w:rsidR="00D44F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сти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в христианстве.</w:t>
      </w:r>
    </w:p>
    <w:p w:rsidR="008372EA" w:rsidRPr="00884484" w:rsidRDefault="00741B7C" w:rsidP="00741B7C">
      <w:pPr>
        <w:shd w:val="clear" w:color="auto" w:fill="FFFFFF"/>
        <w:spacing w:after="0" w:line="240" w:lineRule="auto"/>
        <w:ind w:hanging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И</w:t>
      </w:r>
      <w:r w:rsidR="008372EA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сторические факторы сви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детельствуют о том, что сама постано</w:t>
      </w:r>
      <w:r w:rsidR="008372EA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вка вопроса о необходимости всеобщего соблюдения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новных</w:t>
      </w:r>
      <w:r w:rsidR="008372EA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прав и свобод возникла только в нашем веке. Раньше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72EA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место лишь отдельные случаи заключения международ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</w:t>
      </w:r>
      <w:r w:rsidR="008372EA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говоров,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8372EA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одержащих положение о борьбе с работоргов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лей, о</w:t>
      </w:r>
      <w:r w:rsidR="008372EA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защите религиозных и национальных меньшинств. 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никнов</w:t>
      </w:r>
      <w:r w:rsidR="008372E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гуманной идеи о необходимости международного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содействия</w:t>
      </w:r>
      <w:r w:rsidR="008372EA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всеобщему уважению основных прав и свобод лич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8372EA" w:rsidRPr="008844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тносится к периоду создания по инициативе СССР, США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Вели</w:t>
      </w:r>
      <w:r w:rsidR="008372E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кобритании </w:t>
      </w:r>
      <w:r w:rsidR="008372E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Объединенных Наций —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="008372EA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организации по поддержанию международного мира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безопас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ности</w:t>
      </w:r>
      <w:r w:rsidR="008372EA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372EA" w:rsidRPr="00884484" w:rsidRDefault="00741B7C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Осно</w:t>
      </w:r>
      <w:r w:rsidR="008372E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принципы включения положений о правах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="001F4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372EA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Устав ООН могут быть поняты только с учётом той кон</w:t>
      </w:r>
      <w:r w:rsidR="001F49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кретной</w:t>
      </w:r>
      <w:r w:rsidR="008372EA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исторической обстановки, в которой разрабатывался </w:t>
      </w:r>
      <w:r w:rsidR="001F49A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важн</w:t>
      </w:r>
      <w:r w:rsidR="008372EA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ейший международный документ нашего времени.</w:t>
      </w:r>
    </w:p>
    <w:p w:rsidR="008842D5" w:rsidRPr="00884484" w:rsidRDefault="001F49A3" w:rsidP="00884484">
      <w:pPr>
        <w:shd w:val="clear" w:color="auto" w:fill="FFFFFF"/>
        <w:spacing w:after="0" w:line="240" w:lineRule="auto"/>
        <w:ind w:firstLine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Вторая </w:t>
      </w:r>
      <w:r w:rsidR="008842D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мировая война подходила к концу. В ходе этой 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 наци</w:t>
      </w:r>
      <w:r w:rsidR="008842D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зм ликвидировал на оккупированной им территории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Европе </w:t>
      </w:r>
      <w:r w:rsidR="008842D5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права человека, права народов. Фашизмом были 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треблены</w:t>
      </w:r>
      <w:r w:rsidR="008842D5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миллионы людей. Одной из важнейших задач 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бодитель</w:t>
      </w:r>
      <w:r w:rsidR="008842D5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ной антифашистской борьбы явилось восстановление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свободы </w:t>
      </w:r>
      <w:r w:rsidR="008842D5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независимости Порабощенных фашизмом народов,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также</w:t>
      </w:r>
      <w:r w:rsidR="008842D5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демократическ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 прав и свобод, растоптанных и</w:t>
      </w:r>
      <w:r w:rsidR="008842D5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ганных</w:t>
      </w:r>
      <w:r w:rsidR="008842D5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гитлеризмом.</w:t>
      </w:r>
    </w:p>
    <w:p w:rsidR="001F49A3" w:rsidRDefault="001F49A3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В документах </w:t>
      </w:r>
      <w:r w:rsidR="00FE6649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 антигитлеровской коалиции нео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днократно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E6649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одчеркивалось, что после окончательного уничто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</w:t>
      </w:r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нацистской тирании должен быть установлен такой мир,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который</w:t>
      </w:r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«обеспеч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 уверенность, что все люди во всех странах смогут</w:t>
      </w:r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жить свободными от страха и нужды». </w:t>
      </w:r>
      <w:proofErr w:type="gramStart"/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подписанной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 января </w:t>
      </w:r>
      <w:r w:rsidR="00FE664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1941 г. Декларации Объединенных Наций 26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ствами</w:t>
      </w:r>
      <w:r w:rsidR="00FE6649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находившимися в состоянии войны с фашистскими </w:t>
      </w:r>
      <w:r w:rsidR="00FE6649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осударствами</w:t>
      </w:r>
      <w:r w:rsidR="00FE6649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(затем к Декларации присоединилось еще 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</w:t>
      </w:r>
      <w:r w:rsidR="00FE6649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говорилось, что «полная победа над их врагами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необходима</w:t>
      </w:r>
      <w:r w:rsidR="00FE6649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для защиты прав человека и справедливости в 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собственных</w:t>
      </w:r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а также в других странах»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297709" w:rsidRPr="00884484" w:rsidRDefault="001F49A3" w:rsidP="001F4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Таким </w:t>
      </w:r>
      <w:r w:rsidR="00FE6649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провозглашенная в Уставе ООН решимость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Объедин</w:t>
      </w:r>
      <w:r w:rsidR="00FE664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енных Наций «вновь утвердить веру в основные права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чело</w:t>
      </w:r>
      <w:r w:rsidR="00FE6649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E6649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ка, в достоинство и ценность человеческой личности,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равноправие</w:t>
      </w:r>
      <w:r w:rsidR="00FE6649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мужчин и женщин и в равенство прав больших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малых</w:t>
      </w:r>
      <w:r w:rsidR="00FE6649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наций... и содействовать социальному прогрессу и улуч</w:t>
      </w:r>
      <w:r w:rsidR="0029770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шению условий жизни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ри большей свободе...»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объяснялось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770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770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всего требовани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ем народов восстановить попранные </w:t>
      </w:r>
      <w:r w:rsidR="00297709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7709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фашизмом основные права и свободы человека.</w:t>
      </w:r>
    </w:p>
    <w:p w:rsidR="001F49A3" w:rsidRDefault="00297709" w:rsidP="00884484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Другая важнейшая прич</w:t>
      </w:r>
      <w:r w:rsidR="001F49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ина включения положений о правах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человека </w:t>
      </w:r>
    </w:p>
    <w:p w:rsidR="00297709" w:rsidRPr="00884484" w:rsidRDefault="00297709" w:rsidP="00884484">
      <w:pPr>
        <w:shd w:val="clear" w:color="auto" w:fill="FFFFFF"/>
        <w:spacing w:after="0" w:line="240" w:lineRule="auto"/>
        <w:ind w:firstLine="274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Устав ООН состоит в том, что поддержание меж</w:t>
      </w:r>
      <w:r w:rsidR="001F49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народного мира и безопасности неразрывно связано с защитой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демократических прав и свобод. Подготовка агрессии немину</w:t>
      </w:r>
      <w:r w:rsidR="001F49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емо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влечет за собой посягате</w:t>
      </w:r>
      <w:r w:rsidR="001F49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льства на права и свободы широких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слоев населения. Милитаризация экономики приводит к пони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жению жизненного уров</w:t>
      </w:r>
      <w:r w:rsidR="001F49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ня населения, к </w:t>
      </w:r>
      <w:r w:rsidR="00210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ликвидации,</w:t>
      </w:r>
      <w:r w:rsidR="001F49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прежде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всего социально-экономических прав трудящихся. Неизбежн</w:t>
      </w:r>
      <w:r w:rsidR="001F49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ым</w:t>
      </w:r>
      <w:r w:rsidRPr="0088448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следствием подготовки к развязыванию войны является насту</w:t>
      </w:r>
      <w:r w:rsidR="001F49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ление реакционных правящ</w:t>
      </w:r>
      <w:r w:rsidR="001F4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 кругов на политические и гр</w:t>
      </w:r>
      <w:r w:rsidR="004850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данские свободы. Правители Германии, Японии и Италии</w:t>
      </w:r>
      <w:r w:rsidR="002106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развязать агре</w:t>
      </w:r>
      <w:r w:rsidR="0021067F">
        <w:rPr>
          <w:rFonts w:ascii="Times New Roman" w:eastAsia="Times New Roman" w:hAnsi="Times New Roman" w:cs="Times New Roman"/>
          <w:color w:val="000000"/>
          <w:sz w:val="28"/>
          <w:szCs w:val="28"/>
        </w:rPr>
        <w:t>ссивные войны, растоптали в своих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странах последние остатки свобод, установили режим бес</w:t>
      </w:r>
      <w:r w:rsidR="00210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правия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произвола</w:t>
      </w:r>
      <w:r w:rsidR="00210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Начатые ими войны повлекли за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собой лик</w:t>
      </w:r>
      <w:r w:rsidR="00210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дацию прав народов оккупированных стран.</w:t>
      </w:r>
    </w:p>
    <w:p w:rsidR="00AF22EC" w:rsidRPr="00884484" w:rsidRDefault="00AF22EC" w:rsidP="00884484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Поэтому уважение прав человека, достоинства личности </w:t>
      </w:r>
      <w:r w:rsidR="002106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разрывно связано с уважением прав народов, с установление </w:t>
      </w:r>
      <w:proofErr w:type="gramStart"/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End"/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дружественных отношен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ий между народами и, следовательно,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укреплением всеобщего мира и безопасности.</w:t>
      </w:r>
    </w:p>
    <w:p w:rsidR="00AF22EC" w:rsidRPr="00884484" w:rsidRDefault="00AF22EC" w:rsidP="00884484">
      <w:pPr>
        <w:shd w:val="clear" w:color="auto" w:fill="FFFFFF"/>
        <w:spacing w:after="0"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proofErr w:type="gramStart"/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Первым международным актом деятельности ООН в обл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сти утверждения всеобщего уважения к основным правам и 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свободам человека стала Вс</w:t>
      </w:r>
      <w:r w:rsidR="002106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еобщая декларация прав человека,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принятая 10 декабря 1948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г. Этот день по решению Генера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ной Ассамблеи — одного из гла</w:t>
      </w:r>
      <w:r w:rsidR="002106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вных органов ООН, состоящих 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всех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государств</w:t>
      </w:r>
      <w:r w:rsidR="00210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210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членов, — объявлен Днем прав человек</w:t>
      </w:r>
      <w:r w:rsidR="00210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а, 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который широко отмечается во всех странах.</w:t>
      </w:r>
      <w:proofErr w:type="gramEnd"/>
    </w:p>
    <w:p w:rsidR="00AF22EC" w:rsidRPr="00884484" w:rsidRDefault="00AF22EC" w:rsidP="00884484">
      <w:pPr>
        <w:shd w:val="clear" w:color="auto" w:fill="FFFFFF"/>
        <w:spacing w:after="0" w:line="240" w:lineRule="auto"/>
        <w:ind w:firstLine="307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Всеобщая декларация явил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ась первым в истории междуна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родным документом общего з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начения о правах человека, под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черкивающим необходимость всеобщего соблюдения элем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тарных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 личности, демокра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тических прав и свобод для всех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содержащим перечень эт</w:t>
      </w:r>
      <w:r w:rsidR="002106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прав и свобод.</w:t>
      </w:r>
    </w:p>
    <w:p w:rsidR="00AF22EC" w:rsidRPr="00884484" w:rsidRDefault="00AF22EC" w:rsidP="00884484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течением времени</w:t>
      </w:r>
      <w:r w:rsidR="00210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положения Всеобщей декларации 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современных междуна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родных отношениях стали расцени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ть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 как общепризнанные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общедемократические начала, кото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рые государства должны учитывать при разработке своих </w:t>
      </w:r>
      <w:r w:rsidR="00210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конов и проведении иных </w:t>
      </w:r>
      <w:r w:rsidR="002106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мероприятий, касающихся элементарных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прав личности, а так</w:t>
      </w:r>
      <w:r w:rsidR="00210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 демократических прав и свобод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99243E" w:rsidRPr="00884484" w:rsidRDefault="0021067F" w:rsidP="002106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43E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Однако Декларация не налагает на государства конкретные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юридические</w:t>
      </w:r>
      <w:r w:rsidR="0099243E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обязательства по реализации всех перечисленных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ней </w:t>
      </w:r>
      <w:r w:rsidR="0099243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прав и свобод человека. Дело в том, что декларация —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международно</w:t>
      </w:r>
      <w:r w:rsidR="0099243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-правовой документ, в котором провозглашают</w:t>
      </w:r>
      <w:r w:rsidR="0099243E" w:rsidRPr="008844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я какие </w:t>
      </w:r>
      <w:r w:rsidR="0099243E" w:rsidRPr="008844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либо принципы. Декларации не носят, в строгом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смысле, </w:t>
      </w:r>
      <w:r w:rsidR="0099243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обязательного для исполнения характера. Они явля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ются</w:t>
      </w:r>
      <w:r w:rsidR="0099243E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лишь рекомендациями, пожеланиями. Однако эти 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менты</w:t>
      </w:r>
      <w:r w:rsidR="0099243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большой морально-политической силой, 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r w:rsidR="0099243E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ним судят о позициях, государств. Декларации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вступают </w:t>
      </w:r>
      <w:r w:rsidR="0099243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сразу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99243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их принятия и не предусматрива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как</w:t>
      </w:r>
      <w:r w:rsidR="0099243E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отказа от своей позиции государств, голосовавших «за»,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 и </w:t>
      </w:r>
      <w:r w:rsidR="0099243E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присоединения к ним воздержавшихся либо голосовав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ших</w:t>
      </w:r>
      <w:r w:rsidR="0099243E"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«против» государств.</w:t>
      </w:r>
    </w:p>
    <w:p w:rsidR="001C288C" w:rsidRPr="00884484" w:rsidRDefault="0021067F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Следует</w:t>
      </w:r>
      <w:r w:rsidR="0099243E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отличать декларации от конвенций и пактов, яв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ляющихся</w:t>
      </w:r>
      <w:r w:rsidR="0099243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юридически обязательным международными согла</w:t>
      </w:r>
      <w:r w:rsidR="0099243E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ениями договорами. </w:t>
      </w:r>
      <w:r w:rsidR="0099243E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Как правило, конвенция - это согла</w:t>
      </w:r>
      <w:r w:rsidR="00AA481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шени</w:t>
      </w:r>
      <w:r w:rsidR="0099243E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 по какому-либо спец</w:t>
      </w:r>
      <w:r w:rsidR="00AA48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иальн</w:t>
      </w:r>
      <w:r w:rsidR="001C288C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AA48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 вопросу, по однородной </w:t>
      </w:r>
      <w:r w:rsidR="001C288C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проблеме, а пакт — договор, охватывающий различные </w:t>
      </w:r>
      <w:r w:rsidR="00AA48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группы</w:t>
      </w:r>
      <w:r w:rsidR="001C288C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проблем. Конвенции и пакты вступают в силу не сра</w:t>
      </w:r>
      <w:r w:rsidR="00AA48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зу после </w:t>
      </w:r>
      <w:r w:rsidR="001C288C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их принятия, а лишь после их ратификации опреде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количеством государс</w:t>
      </w:r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Государства </w:t>
      </w:r>
      <w:proofErr w:type="gramStart"/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 кон</w:t>
      </w:r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>венций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пактов берут на себя содержащиеся в них обязател</w:t>
      </w:r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 w:rsidR="001C288C" w:rsidRPr="008844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и должны их строго выполнять. Для наблюдения за </w:t>
      </w:r>
      <w:r w:rsidR="00AA481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выполне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нием данных согл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ашений создаются, как правило, с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="001C288C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A48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етств</w:t>
      </w:r>
      <w:r w:rsidR="001C288C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ующие комитеты. К открытым конвенциям и пактам </w:t>
      </w:r>
      <w:r w:rsidR="00AA48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могут </w:t>
      </w:r>
      <w:r w:rsidR="001C288C" w:rsidRPr="008844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присоединиться государства, не участвовавшие в их </w:t>
      </w:r>
      <w:r w:rsidR="00AA481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подготовке</w:t>
      </w:r>
      <w:r w:rsidR="001C288C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принятии. Другой особенностью конвенций и 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пактов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является то, что государства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 могут отказать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ся от </w:t>
      </w:r>
      <w:r w:rsidR="001C288C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своих обязательств и выйти из данного договора, т.е. </w:t>
      </w:r>
      <w:r w:rsidR="00AA481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денонсировать</w:t>
      </w:r>
      <w:r w:rsidR="001C288C" w:rsidRPr="0088448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его.</w:t>
      </w:r>
    </w:p>
    <w:p w:rsidR="001C288C" w:rsidRPr="00884484" w:rsidRDefault="00AA4818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 w:rsidR="001C288C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ким образом, задача наложения конкретных юридичес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ких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язатель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 по реализации всех перечисленных во Всеоб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щей </w:t>
      </w:r>
      <w:r w:rsidR="001C288C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декларации прав и свобод человека была осуществлена </w:t>
      </w:r>
      <w:r w:rsidRPr="00AA481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путем</w:t>
      </w:r>
      <w:r w:rsidR="001C288C" w:rsidRPr="0088448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1C288C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разработки и одобрения Международных пактов о 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вах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чело</w:t>
      </w:r>
      <w:r w:rsidR="001C288C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века. Работа над составлением этих пактов заверши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лось в</w:t>
      </w:r>
      <w:r w:rsidR="001C288C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1966 г., а 10 Декабря 1966 г. Генеральная ассамблея ООН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одобрила</w:t>
      </w:r>
      <w:r w:rsidR="001C288C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Международный пакт об экономических,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культурных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правах и Международный пакт о гражданских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политических</w:t>
      </w:r>
      <w:r w:rsidR="001C288C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правах.</w:t>
      </w:r>
    </w:p>
    <w:p w:rsidR="00AA4818" w:rsidRDefault="00AA4818" w:rsidP="00AA4818">
      <w:pPr>
        <w:shd w:val="clear" w:color="auto" w:fill="FFFFFF"/>
        <w:tabs>
          <w:tab w:val="left" w:pos="5040"/>
        </w:tabs>
        <w:spacing w:after="0" w:line="240" w:lineRule="auto"/>
        <w:ind w:firstLine="52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Пакты 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вступили в силу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23 марта 1976 г. после их ратифи</w:t>
      </w:r>
      <w:r w:rsidR="001C288C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="001C288C"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35 государствами.</w:t>
      </w:r>
      <w:r w:rsidR="001C288C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0922" w:rsidRPr="00884484" w:rsidRDefault="00F50922" w:rsidP="0088448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целом за время своего существования ООН приняла </w:t>
      </w:r>
      <w:r w:rsidR="00AA4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более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70 международных документов (деклараций, рекоме</w:t>
      </w:r>
      <w:r w:rsidR="00AA48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нда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ций, конвенций, пактов) в области прав человека. Но серд</w:t>
      </w:r>
      <w:r w:rsidR="00AA48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цевину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этих документов составляет так называемый М</w:t>
      </w:r>
      <w:r w:rsidR="00AA4818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8844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дународный билль о пр</w:t>
      </w:r>
      <w:r w:rsidR="00AA48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авах человека, состоящий из трех</w:t>
      </w:r>
      <w:r w:rsidRPr="008844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документов:</w:t>
      </w:r>
    </w:p>
    <w:p w:rsidR="00F50922" w:rsidRPr="00884484" w:rsidRDefault="00AA4818" w:rsidP="00884484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- </w:t>
      </w:r>
      <w:r w:rsidR="00F50922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Всеобщей декларации прав человека.</w:t>
      </w:r>
    </w:p>
    <w:p w:rsidR="00F50922" w:rsidRPr="00884484" w:rsidRDefault="00AA4818" w:rsidP="00AA4818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-  </w:t>
      </w:r>
      <w:r w:rsidR="00F50922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Международного пакта об экономических, социальных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50922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культурных правах.</w:t>
      </w:r>
    </w:p>
    <w:p w:rsidR="00F50922" w:rsidRPr="00884484" w:rsidRDefault="00AA4818" w:rsidP="00884484">
      <w:pPr>
        <w:shd w:val="clear" w:color="auto" w:fill="FFFFFF"/>
        <w:tabs>
          <w:tab w:val="left" w:pos="509"/>
        </w:tabs>
        <w:spacing w:after="0" w:line="240" w:lineRule="auto"/>
        <w:ind w:hanging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F50922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Международного пакта о гражданских и политически </w:t>
      </w:r>
      <w:r w:rsidR="00F50922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правах, а также Факультативного протокола (т.е.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</w:t>
      </w:r>
      <w:r w:rsidR="00F50922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 международн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 конференции, имеющего силу меж</w:t>
      </w:r>
      <w:r w:rsidR="00F50922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дународного договора) к этому пакту.</w:t>
      </w:r>
    </w:p>
    <w:p w:rsidR="00F50922" w:rsidRPr="00884484" w:rsidRDefault="00F50922" w:rsidP="00884484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Страны, подписавшие Факультативный протокол, приз</w:t>
      </w:r>
      <w:r w:rsidR="00AA48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нают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 Комитета по прав</w:t>
      </w:r>
      <w:r w:rsidR="00AA48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ам человека при ООН принимать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рассматривать жалобы своих граждан на нарушения в этих </w:t>
      </w:r>
      <w:r w:rsidR="00AA48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сударствах положений Пакта о гражданских и политически</w:t>
      </w:r>
      <w:r w:rsidR="00AA48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правах. </w:t>
      </w:r>
      <w:r w:rsidR="00AA48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Далеко не все страны решили его подписать. Наша с</w:t>
      </w:r>
      <w:r w:rsidR="00AA48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трана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сделала это в 1991г.</w:t>
      </w:r>
    </w:p>
    <w:p w:rsidR="00F50922" w:rsidRPr="0085232E" w:rsidRDefault="00F50922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изображено на иллюстрации?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Кто в сказке «Красная Шапочка» </w:t>
      </w:r>
      <w:r w:rsidR="00852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нарушает право на лич</w:t>
      </w:r>
      <w:r w:rsidRPr="00852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ную</w:t>
      </w:r>
      <w:r w:rsidR="00852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2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неприкосновенность и жизнь?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Почему Волк так поступил?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Правы ли были охотники, убив Волка?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Должна ли быть смертная казнь? Если да, </w:t>
      </w:r>
      <w:r w:rsidR="0085232E" w:rsidRPr="008523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то,</w:t>
      </w:r>
      <w:r w:rsidRPr="008523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за какие </w:t>
      </w:r>
      <w:r w:rsidR="008523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</w:t>
      </w:r>
      <w:r w:rsidRPr="008523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ступления?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Есть ли опасность, что к смертной казни может быть при</w:t>
      </w:r>
      <w:r w:rsidRPr="00852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говорен невиновный? Можно ли этого избежать?</w:t>
      </w:r>
    </w:p>
    <w:p w:rsidR="006D478D" w:rsidRPr="0085232E" w:rsidRDefault="006D478D" w:rsidP="0085232E">
      <w:pPr>
        <w:pStyle w:val="a3"/>
        <w:numPr>
          <w:ilvl w:val="0"/>
          <w:numId w:val="1"/>
        </w:num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23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такое геноцид?</w:t>
      </w:r>
    </w:p>
    <w:p w:rsidR="006D478D" w:rsidRPr="00884484" w:rsidRDefault="006D478D" w:rsidP="0088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Методические рекомендации</w:t>
      </w:r>
    </w:p>
    <w:p w:rsidR="006D478D" w:rsidRPr="00884484" w:rsidRDefault="006D478D" w:rsidP="008273BC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Эта статья провозглаша</w:t>
      </w:r>
      <w:r w:rsidR="00827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 право самого человека распоря</w:t>
      </w:r>
      <w:r w:rsidR="008273B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жаться своей жизнью.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разные века ценность человеческ</w:t>
      </w:r>
      <w:r w:rsidR="00827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жизни была разной, и мы можем смело сказать, что им</w:t>
      </w:r>
      <w:r w:rsidR="008273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енно </w:t>
      </w: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повышение ее ценности я</w:t>
      </w:r>
      <w:r w:rsidR="008273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вляется ярким свидетельством гума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низации человеческого общества.</w:t>
      </w:r>
    </w:p>
    <w:p w:rsidR="006D478D" w:rsidRPr="00884484" w:rsidRDefault="006D478D" w:rsidP="00884484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Детям легко будет уяснить смысл статьи</w:t>
      </w:r>
      <w:r w:rsidR="008273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 помощью иллюс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трации, на которой худо</w:t>
      </w:r>
      <w:r w:rsidR="00827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жник изобразил Красную Шапочку в 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момент встречи с Волком. Известность сюжета сказки пре</w:t>
      </w:r>
      <w:r w:rsidR="008273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тавляет хорошую возможность</w:t>
      </w:r>
      <w:r w:rsidR="008273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поговорить о нарушении права</w:t>
      </w:r>
      <w:r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жизнь и личную неприкосновенность.</w:t>
      </w:r>
    </w:p>
    <w:p w:rsidR="007D5627" w:rsidRPr="00884484" w:rsidRDefault="008273BC" w:rsidP="00884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</w:t>
      </w:r>
      <w:r w:rsidR="007D5627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атите внимание детей на то, что в сказке это право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только Волк, </w:t>
      </w:r>
      <w:r w:rsidR="007D5627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 </w:t>
      </w:r>
      <w:r w:rsidR="007D5627" w:rsidRPr="008273B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 </w:t>
      </w:r>
      <w:r w:rsidR="007D5627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охотники. Обсуждение этого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жет быть </w:t>
      </w:r>
      <w:r w:rsidR="007D5627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интересным и увлекательным.</w:t>
      </w:r>
    </w:p>
    <w:p w:rsidR="008273BC" w:rsidRDefault="008273BC" w:rsidP="00884484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Рассужд</w:t>
      </w:r>
      <w:r w:rsidR="007D5627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ения учеников при ответе на вопрос, имели ли охот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ники</w:t>
      </w:r>
      <w:r w:rsidR="007D5627" w:rsidRPr="0088448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7D5627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 убить Волка?</w:t>
      </w:r>
    </w:p>
    <w:p w:rsidR="008273BC" w:rsidRDefault="007D5627" w:rsidP="008273BC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273BC" w:rsidRPr="008273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Первый</w:t>
      </w:r>
      <w:r w:rsidRPr="00827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ученик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(ответы предположительные или заранее об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273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оворить с детьми). 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Волк съел — его тоже наказать так же. </w:t>
      </w:r>
    </w:p>
    <w:p w:rsidR="008273BC" w:rsidRDefault="008273BC" w:rsidP="008273BC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7D5627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арина В.: </w:t>
      </w:r>
      <w:r w:rsidR="007D5627" w:rsidRPr="0088448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Волк был голодный, он обязан был Поесть. </w:t>
      </w:r>
    </w:p>
    <w:p w:rsidR="008273BC" w:rsidRDefault="007D5627" w:rsidP="008273BC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Люда </w:t>
      </w:r>
      <w:r w:rsidR="008273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Д.:</w:t>
      </w:r>
      <w:r w:rsidRPr="008844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273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(Он </w:t>
      </w:r>
      <w:r w:rsidRPr="0088448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должен был попросить еды </w:t>
      </w:r>
      <w:r w:rsidRPr="008844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— </w:t>
      </w:r>
      <w:r w:rsidRPr="0088448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ему бы не отказали.</w:t>
      </w:r>
      <w:r w:rsidR="008273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.</w:t>
      </w:r>
    </w:p>
    <w:p w:rsidR="007D5627" w:rsidRPr="00884484" w:rsidRDefault="008273BC" w:rsidP="008273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</w:rPr>
        <w:t xml:space="preserve">     </w:t>
      </w:r>
      <w:r w:rsidRPr="008273BC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</w:rPr>
        <w:t>Второ</w:t>
      </w:r>
      <w:r w:rsidR="007D5627" w:rsidRPr="008273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й ученик</w:t>
      </w:r>
      <w:r w:rsidR="007D5627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Еще неизвестно, какая была Бабушка, о ней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сказке</w:t>
      </w:r>
    </w:p>
    <w:p w:rsidR="008273BC" w:rsidRDefault="007D5627" w:rsidP="00884484">
      <w:pPr>
        <w:shd w:val="clear" w:color="auto" w:fill="FFFFFF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 не сказано. </w:t>
      </w:r>
    </w:p>
    <w:p w:rsidR="007D5627" w:rsidRPr="00884484" w:rsidRDefault="008273BC" w:rsidP="008273BC">
      <w:pPr>
        <w:shd w:val="clear" w:color="auto" w:fill="FFFFFF"/>
        <w:spacing w:after="0" w:line="240" w:lineRule="auto"/>
        <w:ind w:firstLine="298"/>
        <w:rPr>
          <w:rFonts w:ascii="Times New Roman" w:hAnsi="Times New Roman" w:cs="Times New Roman"/>
          <w:sz w:val="28"/>
          <w:szCs w:val="28"/>
        </w:rPr>
      </w:pPr>
      <w:r w:rsidRPr="008273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Третий</w:t>
      </w:r>
      <w:r w:rsidR="007D5627" w:rsidRPr="008273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ученик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</w:t>
      </w:r>
      <w:r w:rsidR="007D5627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По его виду не скажешь, что он был на 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 истощения.</w:t>
      </w:r>
    </w:p>
    <w:p w:rsidR="008273BC" w:rsidRDefault="008273BC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273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   Четверты</w:t>
      </w:r>
      <w:r w:rsidR="007D5627" w:rsidRPr="008273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й ученик</w:t>
      </w:r>
      <w:r w:rsidR="007D5627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Охотники не наделены правом судить. </w:t>
      </w:r>
    </w:p>
    <w:p w:rsidR="008273BC" w:rsidRDefault="008273BC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   Пятый ученик.</w:t>
      </w:r>
      <w:r w:rsidR="007D5627" w:rsidRPr="0088448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Вол</w:t>
      </w:r>
      <w:r w:rsidR="007D5627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 надо было оперировать, и если Крас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7D5627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ша</w:t>
      </w:r>
      <w:r w:rsidR="007D5627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почка и Бабушка живы — посадить, но не убивать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273BC" w:rsidRDefault="008273BC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273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Шестой </w:t>
      </w:r>
      <w:r w:rsidR="007D5627" w:rsidRPr="008273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ученик</w:t>
      </w:r>
      <w:r w:rsidR="007D5627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Тогда </w:t>
      </w:r>
      <w:r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будут,</w:t>
      </w:r>
      <w:r w:rsidR="007D5627" w:rsidRPr="008844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есть, кого хотят, и - ничего! </w:t>
      </w:r>
    </w:p>
    <w:p w:rsidR="007D5627" w:rsidRPr="00884484" w:rsidRDefault="008273BC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3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Седьмо</w:t>
      </w:r>
      <w:r w:rsidR="007D5627" w:rsidRPr="008273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 ученик</w:t>
      </w:r>
      <w:r w:rsidR="007D5627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А если за убитого Волка пойдет мстить дру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гой волк</w:t>
      </w:r>
      <w:r w:rsidR="007D5627" w:rsidRPr="0088448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?</w:t>
      </w:r>
    </w:p>
    <w:p w:rsidR="008273BC" w:rsidRDefault="008273BC" w:rsidP="00884484">
      <w:pPr>
        <w:shd w:val="clear" w:color="auto" w:fill="FFFFFF"/>
        <w:spacing w:after="0" w:line="240" w:lineRule="auto"/>
        <w:ind w:firstLine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Рассуждений много, и спор длится долго.</w:t>
      </w:r>
    </w:p>
    <w:p w:rsidR="003E54C4" w:rsidRDefault="00DA489E" w:rsidP="00884484">
      <w:pPr>
        <w:shd w:val="clear" w:color="auto" w:fill="FFFFFF"/>
        <w:spacing w:after="0" w:line="240" w:lineRule="auto"/>
        <w:ind w:firstLine="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273BC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обсудить тему смертной казни, отнимающей у че</w:t>
      </w:r>
      <w:r w:rsidR="008273BC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жизнь. Целесообразно узнать мнение ребят о том, до</w:t>
      </w:r>
      <w:r w:rsidR="008273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пустима</w:t>
      </w: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ли смертная казнь вообще, и если да, то в каких слу</w:t>
      </w:r>
      <w:r w:rsidR="003E5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чаях.</w:t>
      </w:r>
    </w:p>
    <w:p w:rsidR="003E54C4" w:rsidRPr="003E54C4" w:rsidRDefault="003E54C4" w:rsidP="003E54C4">
      <w:pPr>
        <w:shd w:val="clear" w:color="auto" w:fill="FFFFFF"/>
        <w:spacing w:after="0" w:line="240" w:lineRule="auto"/>
        <w:ind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DA489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суждение высказанных точек зрения можно завершить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перечислением</w:t>
      </w:r>
      <w:r w:rsidR="00DA489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гарантий справедливости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="00DA489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вынесения смертно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 при</w:t>
      </w:r>
      <w:r w:rsidR="00DA489E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говора,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отраженных в Международном пак</w:t>
      </w:r>
      <w:r w:rsidR="00DA489E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 о граж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данских</w:t>
      </w:r>
      <w:r w:rsidR="00DA489E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политических правах. В нем перечень прав и свобод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начинается </w:t>
      </w:r>
      <w:r w:rsidR="00DA489E" w:rsidRPr="00884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именно с права на жизнь. Смертные приговоры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могут </w:t>
      </w:r>
      <w:r w:rsidR="00DA489E" w:rsidRPr="0088448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выноситься:</w:t>
      </w:r>
    </w:p>
    <w:p w:rsidR="003E54C4" w:rsidRDefault="003E54C4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="00DA489E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за самые тяжкие преступления;</w:t>
      </w:r>
    </w:p>
    <w:p w:rsidR="003E54C4" w:rsidRDefault="00DA489E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="003E54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41A3B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окончательному приговору компетентного суда; </w:t>
      </w:r>
    </w:p>
    <w:p w:rsidR="00E41A3B" w:rsidRPr="00884484" w:rsidRDefault="003E54C4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соответствие</w:t>
      </w:r>
      <w:r w:rsidR="00E41A3B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законодательством, не противоречащим </w:t>
      </w:r>
      <w:r w:rsidR="00E41A3B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Пакту и Конвенции о предупреждении преступления ге</w:t>
      </w:r>
      <w:r w:rsidR="00E41A3B"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E41A3B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ноцида и наказании за него.</w:t>
      </w:r>
    </w:p>
    <w:p w:rsidR="003E54C4" w:rsidRDefault="003E54C4" w:rsidP="00884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(Ген</w:t>
      </w:r>
      <w:r w:rsidR="00E41A3B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оцид - истребление отдельных групп населения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расовым, </w:t>
      </w:r>
      <w:r w:rsidR="00E41A3B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нальным или религиозным мотивам</w:t>
      </w:r>
      <w:r w:rsidR="00E41A3B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27D5F" w:rsidRPr="00884484" w:rsidRDefault="003E54C4" w:rsidP="00884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="00E41A3B" w:rsidRPr="008844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мой крайней формой нарушения права человека на жизнь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считается</w:t>
      </w:r>
      <w:r w:rsidR="00E41A3B"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лишение жизни, нанесение телесных повреждений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или ущерба</w:t>
      </w:r>
      <w:r w:rsidR="00E41A3B" w:rsidRPr="008844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умственным способностям с целью уничтожить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полностью</w:t>
      </w:r>
      <w:r w:rsidR="00E41A3B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или частично какую-либо национальную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этническую</w:t>
      </w:r>
      <w:r w:rsidR="00927D5F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расовую или религиозную группу как таковую. Подобны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27D5F" w:rsidRPr="008844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927D5F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 квалифицируютс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как геноцид и являются международн</w:t>
      </w:r>
      <w:r w:rsidR="00927D5F"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27D5F"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преступлением.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Явление геноцида можно рассмотреть</w:t>
      </w:r>
      <w:r w:rsidR="00927D5F" w:rsidRPr="008844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27D5F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примере североамериканских индейцев.</w:t>
      </w:r>
    </w:p>
    <w:p w:rsidR="00927D5F" w:rsidRPr="00884484" w:rsidRDefault="00927D5F" w:rsidP="008844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Смертный приговор не мо</w:t>
      </w:r>
      <w:r w:rsidR="003E54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жет быть применен в отношении 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беременной женщины.</w:t>
      </w:r>
    </w:p>
    <w:p w:rsidR="00927D5F" w:rsidRPr="00884484" w:rsidRDefault="00927D5F" w:rsidP="00884484">
      <w:pPr>
        <w:shd w:val="clear" w:color="auto" w:fill="FFFFFF"/>
        <w:tabs>
          <w:tab w:val="left" w:leader="dot" w:pos="5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Рассуждения детей при ответе на вопрос, имели ли пр</w:t>
      </w:r>
      <w:r w:rsidR="003E54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аво</w:t>
      </w:r>
    </w:p>
    <w:p w:rsidR="00927D5F" w:rsidRPr="00884484" w:rsidRDefault="00927D5F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приговорить к смертной казни беременную женщину:</w:t>
      </w:r>
    </w:p>
    <w:p w:rsidR="00927D5F" w:rsidRPr="00884484" w:rsidRDefault="00927D5F" w:rsidP="00884484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hAnsi="Times New Roman" w:cs="Times New Roman"/>
          <w:color w:val="000000"/>
          <w:spacing w:val="3"/>
          <w:sz w:val="28"/>
          <w:szCs w:val="28"/>
        </w:rPr>
        <w:t>1-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й ученик, (ответы </w:t>
      </w:r>
      <w:r w:rsidR="003E54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детей будут, возможно, другими):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Подождать, пока родится, а потом приговор привести в ис</w:t>
      </w:r>
      <w:r w:rsidR="003E54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нение.</w:t>
      </w:r>
    </w:p>
    <w:p w:rsidR="00927D5F" w:rsidRPr="00884484" w:rsidRDefault="00927D5F" w:rsidP="0088448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hAnsi="Times New Roman" w:cs="Times New Roman"/>
          <w:color w:val="000000"/>
          <w:spacing w:val="3"/>
          <w:sz w:val="28"/>
          <w:szCs w:val="28"/>
        </w:rPr>
        <w:t>2-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 ученик. Она должна воспитать ребенка, и если ре</w:t>
      </w:r>
      <w:r w:rsidR="003E54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нок вырастет хорошим, — отменить приговор.</w:t>
      </w:r>
    </w:p>
    <w:p w:rsidR="00927D5F" w:rsidRPr="00884484" w:rsidRDefault="00927D5F" w:rsidP="008844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hAnsi="Times New Roman" w:cs="Times New Roman"/>
          <w:color w:val="000000"/>
          <w:spacing w:val="-2"/>
          <w:sz w:val="28"/>
          <w:szCs w:val="28"/>
        </w:rPr>
        <w:t>3-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 ученик. Убивать ее н</w:t>
      </w:r>
      <w:r w:rsidR="003E5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ельзя, так как мы убьем ребен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E5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а,</w:t>
      </w:r>
      <w:r w:rsidRPr="008844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нарушим права человека!</w:t>
      </w:r>
    </w:p>
    <w:p w:rsidR="00B12651" w:rsidRPr="00884484" w:rsidRDefault="00B12651" w:rsidP="00884484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Отдельно отмечается п</w:t>
      </w:r>
      <w:r w:rsidR="003E5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раво приговоренных «просить о по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миловании или о смягчении </w:t>
      </w:r>
      <w:r w:rsidR="003E5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приговора», т.е. замены смертной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казни на другое наказание. В</w:t>
      </w:r>
      <w:r w:rsidR="003E54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этой связи можно поинтересоваться</w:t>
      </w:r>
      <w:r w:rsidRPr="00884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 ребят, насколько это согласуется с известным выраже</w:t>
      </w:r>
      <w:r w:rsidR="003E54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нием</w:t>
      </w:r>
      <w:r w:rsidRPr="008844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«приговор окончательный и обжалованию не подлежит».</w:t>
      </w:r>
    </w:p>
    <w:p w:rsidR="00884484" w:rsidRPr="00884484" w:rsidRDefault="003E54C4" w:rsidP="0088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B12651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Защите права на свободу и неприкосновенность 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 w:rsidR="00B12651" w:rsidRPr="008844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2651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посвящено несколько статей Декларации, каждая из которы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12651" w:rsidRPr="008844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говорит об отдельных проявлениях личной свободы, гарант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2651" w:rsidRPr="008844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ях свободы личности и ее неприкосновенности. </w:t>
      </w:r>
    </w:p>
    <w:p w:rsidR="00B12651" w:rsidRPr="00884484" w:rsidRDefault="00B12651" w:rsidP="00884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8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Домашнее задание</w:t>
      </w:r>
    </w:p>
    <w:p w:rsidR="00854FA2" w:rsidRPr="00303EDF" w:rsidRDefault="00854FA2" w:rsidP="00303EDF">
      <w:pPr>
        <w:pStyle w:val="a3"/>
        <w:numPr>
          <w:ilvl w:val="0"/>
          <w:numId w:val="2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303E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Почему право на личную неприкосновенность, жизнь и</w:t>
      </w:r>
      <w:r w:rsidR="00303EDF" w:rsidRPr="00303E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3E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свободу является одним из основных?</w:t>
      </w:r>
    </w:p>
    <w:p w:rsidR="00854FA2" w:rsidRPr="007647B4" w:rsidRDefault="00854FA2" w:rsidP="007647B4">
      <w:pPr>
        <w:pStyle w:val="a3"/>
        <w:numPr>
          <w:ilvl w:val="0"/>
          <w:numId w:val="2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647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Вспомните примеры из сказок, в которых нарушалос</w:t>
      </w:r>
      <w:r w:rsidR="007647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 </w:t>
      </w:r>
      <w:r w:rsidRPr="007647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право на личную неприкосновенность, жизнь и свободу.</w:t>
      </w:r>
    </w:p>
    <w:p w:rsidR="00854FA2" w:rsidRPr="007647B4" w:rsidRDefault="00854FA2" w:rsidP="007647B4">
      <w:pPr>
        <w:pStyle w:val="a3"/>
        <w:numPr>
          <w:ilvl w:val="0"/>
          <w:numId w:val="2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64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каких случаях могут выноситься смертные приговоры</w:t>
      </w:r>
      <w:r w:rsidR="00764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854FA2" w:rsidRPr="007647B4" w:rsidRDefault="00854FA2" w:rsidP="007647B4">
      <w:pPr>
        <w:pStyle w:val="a3"/>
        <w:numPr>
          <w:ilvl w:val="0"/>
          <w:numId w:val="2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Почему некоторые ме</w:t>
      </w:r>
      <w:r w:rsidR="007647B4" w:rsidRPr="00764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ждународные объединения стран на</w:t>
      </w:r>
      <w:r w:rsidRPr="007647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стаивают на отмене смертной казни?</w:t>
      </w:r>
    </w:p>
    <w:p w:rsidR="00F50922" w:rsidRDefault="00F50922" w:rsidP="0088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B4" w:rsidRDefault="007647B4" w:rsidP="0088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B4" w:rsidRDefault="007647B4" w:rsidP="0088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B4" w:rsidRDefault="007647B4" w:rsidP="0088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B4" w:rsidRPr="007647B4" w:rsidRDefault="007647B4" w:rsidP="00764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</w:pPr>
      <w:r w:rsidRPr="007647B4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lastRenderedPageBreak/>
        <w:t>Классный час</w:t>
      </w:r>
    </w:p>
    <w:p w:rsidR="007647B4" w:rsidRPr="007647B4" w:rsidRDefault="007647B4" w:rsidP="007647B4">
      <w:pPr>
        <w:shd w:val="clear" w:color="auto" w:fill="FFFFFF"/>
        <w:spacing w:after="0" w:line="240" w:lineRule="auto"/>
        <w:ind w:firstLine="1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7647B4">
      <w:pPr>
        <w:shd w:val="clear" w:color="auto" w:fill="FFFFFF"/>
        <w:spacing w:after="0" w:line="240" w:lineRule="auto"/>
        <w:ind w:firstLine="139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7647B4" w:rsidRDefault="007647B4" w:rsidP="00884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7pt;height:192.75pt" adj="5665" fillcolor="black">
            <v:shadow color="#868686"/>
            <v:textpath style="font-family:&quot;Impact&quot;;v-text-kern:t" trim="t" fitpath="t" xscale="f" string="«Всеобщая декларация&#10; прав человека»"/>
          </v:shape>
        </w:pict>
      </w:r>
    </w:p>
    <w:p w:rsidR="007647B4" w:rsidRPr="007647B4" w:rsidRDefault="007647B4" w:rsidP="007647B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647B4">
        <w:rPr>
          <w:rFonts w:ascii="Times New Roman" w:eastAsia="Times New Roman" w:hAnsi="Times New Roman" w:cs="Times New Roman"/>
          <w:b/>
          <w:bCs/>
          <w:color w:val="000000"/>
          <w:spacing w:val="3"/>
          <w:sz w:val="48"/>
          <w:szCs w:val="48"/>
        </w:rPr>
        <w:t>8-9 классы</w:t>
      </w:r>
    </w:p>
    <w:sectPr w:rsidR="007647B4" w:rsidRPr="007647B4" w:rsidSect="00884484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40C"/>
    <w:multiLevelType w:val="hybridMultilevel"/>
    <w:tmpl w:val="B84A98C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5E9424F1"/>
    <w:multiLevelType w:val="hybridMultilevel"/>
    <w:tmpl w:val="3260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50A"/>
    <w:rsid w:val="000E63CF"/>
    <w:rsid w:val="001C288C"/>
    <w:rsid w:val="001F49A3"/>
    <w:rsid w:val="001F55DF"/>
    <w:rsid w:val="0021067F"/>
    <w:rsid w:val="00297709"/>
    <w:rsid w:val="002B61C1"/>
    <w:rsid w:val="00303EDF"/>
    <w:rsid w:val="00316DCA"/>
    <w:rsid w:val="00337040"/>
    <w:rsid w:val="003D56C2"/>
    <w:rsid w:val="003E54C4"/>
    <w:rsid w:val="004850F8"/>
    <w:rsid w:val="006D478D"/>
    <w:rsid w:val="00741B7C"/>
    <w:rsid w:val="007647B4"/>
    <w:rsid w:val="00791E05"/>
    <w:rsid w:val="007B05D9"/>
    <w:rsid w:val="007D5627"/>
    <w:rsid w:val="008273BC"/>
    <w:rsid w:val="008372EA"/>
    <w:rsid w:val="0085232E"/>
    <w:rsid w:val="00854FA2"/>
    <w:rsid w:val="008842D5"/>
    <w:rsid w:val="00884484"/>
    <w:rsid w:val="00927D5F"/>
    <w:rsid w:val="0099243E"/>
    <w:rsid w:val="00995226"/>
    <w:rsid w:val="00AA4818"/>
    <w:rsid w:val="00AC5F7E"/>
    <w:rsid w:val="00AF22EC"/>
    <w:rsid w:val="00B12651"/>
    <w:rsid w:val="00BD502E"/>
    <w:rsid w:val="00D44FB8"/>
    <w:rsid w:val="00DA489E"/>
    <w:rsid w:val="00E41A3B"/>
    <w:rsid w:val="00EE150A"/>
    <w:rsid w:val="00F50922"/>
    <w:rsid w:val="00FA3E73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komp41</dc:creator>
  <cp:keywords/>
  <dc:description/>
  <cp:lastModifiedBy>komp41</cp:lastModifiedBy>
  <cp:revision>32</cp:revision>
  <dcterms:created xsi:type="dcterms:W3CDTF">2009-04-01T07:46:00Z</dcterms:created>
  <dcterms:modified xsi:type="dcterms:W3CDTF">2009-04-01T11:01:00Z</dcterms:modified>
</cp:coreProperties>
</file>