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3B0" w:rsidRDefault="008713B0" w:rsidP="008713B0">
      <w:pPr>
        <w:shd w:val="clear" w:color="auto" w:fill="FFFFFF"/>
        <w:spacing w:before="1128" w:after="610"/>
        <w:jc w:val="center"/>
        <w:rPr>
          <w:rFonts w:eastAsia="Times New Roman"/>
          <w:b/>
          <w:color w:val="000000"/>
          <w:spacing w:val="-14"/>
          <w:sz w:val="72"/>
          <w:szCs w:val="72"/>
        </w:rPr>
      </w:pPr>
      <w:r w:rsidRPr="008713B0">
        <w:rPr>
          <w:rFonts w:eastAsia="Times New Roman"/>
          <w:b/>
          <w:color w:val="000000"/>
          <w:spacing w:val="-14"/>
          <w:sz w:val="72"/>
          <w:szCs w:val="72"/>
        </w:rPr>
        <w:t>Классный час</w:t>
      </w:r>
    </w:p>
    <w:p w:rsidR="008713B0" w:rsidRPr="008713B0" w:rsidRDefault="008713B0" w:rsidP="008713B0">
      <w:pPr>
        <w:shd w:val="clear" w:color="auto" w:fill="FFFFFF"/>
        <w:spacing w:before="1128" w:after="610"/>
        <w:jc w:val="center"/>
        <w:rPr>
          <w:rFonts w:eastAsia="Times New Roman"/>
          <w:b/>
          <w:color w:val="000000"/>
          <w:spacing w:val="-14"/>
          <w:sz w:val="36"/>
          <w:szCs w:val="36"/>
        </w:rPr>
      </w:pPr>
      <w:r>
        <w:rPr>
          <w:rFonts w:eastAsia="Times New Roman"/>
          <w:b/>
          <w:color w:val="000000"/>
          <w:spacing w:val="-14"/>
          <w:sz w:val="36"/>
          <w:szCs w:val="36"/>
        </w:rPr>
        <w:t>Для 8-9 классов</w:t>
      </w:r>
    </w:p>
    <w:p w:rsidR="008713B0" w:rsidRDefault="008713B0" w:rsidP="008713B0">
      <w:pPr>
        <w:shd w:val="clear" w:color="auto" w:fill="FFFFFF"/>
        <w:spacing w:before="1128" w:after="610"/>
        <w:jc w:val="center"/>
        <w:sectPr w:rsidR="008713B0" w:rsidSect="008713B0">
          <w:type w:val="continuous"/>
          <w:pgSz w:w="11909" w:h="16834"/>
          <w:pgMar w:top="1134" w:right="1134" w:bottom="1134" w:left="1701" w:header="720" w:footer="720" w:gutter="0"/>
          <w:cols w:space="60"/>
          <w:noEndnote/>
        </w:sectPr>
      </w:pPr>
      <w:r>
        <w:rPr>
          <w:rFonts w:eastAsia="Times New Roman"/>
          <w:color w:val="000000"/>
          <w:spacing w:val="-14"/>
          <w:sz w:val="38"/>
          <w:szCs w:val="38"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i1025" type="#_x0000_t163" style="width:407.25pt;height:142.5pt" adj="16518" fillcolor="black [3213]">
            <v:fill color2="#707070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v-text-kern:t" trim="t" fitpath="t" xscale="f" string="ПРАВА  РЕБЕНКА"/>
          </v:shape>
        </w:pict>
      </w:r>
    </w:p>
    <w:p w:rsidR="00D86166" w:rsidRDefault="00D86166" w:rsidP="008713B0">
      <w:pPr>
        <w:framePr w:h="1056" w:hSpace="10080" w:wrap="notBeside" w:vAnchor="text" w:hAnchor="margin" w:x="1" w:y="1"/>
        <w:rPr>
          <w:rFonts w:ascii="Arial" w:hAnsi="Arial" w:cs="Arial"/>
          <w:sz w:val="24"/>
          <w:szCs w:val="24"/>
        </w:rPr>
      </w:pPr>
    </w:p>
    <w:p w:rsidR="00D86166" w:rsidRDefault="00D86166" w:rsidP="008713B0">
      <w:pPr>
        <w:framePr w:h="1056" w:hSpace="10080" w:wrap="notBeside" w:vAnchor="text" w:hAnchor="margin" w:x="654" w:y="1"/>
        <w:rPr>
          <w:rFonts w:ascii="Arial" w:hAnsi="Arial" w:cs="Arial"/>
          <w:sz w:val="24"/>
          <w:szCs w:val="24"/>
        </w:rPr>
      </w:pPr>
    </w:p>
    <w:p w:rsidR="00D86166" w:rsidRDefault="00D86166" w:rsidP="008713B0">
      <w:pPr>
        <w:framePr w:h="1056" w:hSpace="10080" w:wrap="notBeside" w:vAnchor="text" w:hAnchor="margin" w:x="1191" w:y="1"/>
        <w:rPr>
          <w:rFonts w:ascii="Arial" w:hAnsi="Arial" w:cs="Arial"/>
          <w:sz w:val="24"/>
          <w:szCs w:val="24"/>
        </w:rPr>
      </w:pPr>
    </w:p>
    <w:p w:rsidR="00D86166" w:rsidRDefault="00D86166" w:rsidP="008713B0">
      <w:pPr>
        <w:framePr w:h="1065" w:hSpace="10080" w:wrap="notBeside" w:vAnchor="text" w:hAnchor="margin" w:x="2382" w:y="1"/>
        <w:rPr>
          <w:rFonts w:ascii="Arial" w:hAnsi="Arial" w:cs="Arial"/>
          <w:sz w:val="24"/>
          <w:szCs w:val="24"/>
        </w:rPr>
      </w:pPr>
    </w:p>
    <w:p w:rsidR="00D86166" w:rsidRDefault="00D86166" w:rsidP="008713B0">
      <w:pPr>
        <w:framePr w:h="1056" w:hSpace="10080" w:wrap="notBeside" w:vAnchor="text" w:hAnchor="margin" w:x="3284" w:y="1"/>
        <w:rPr>
          <w:rFonts w:ascii="Arial" w:hAnsi="Arial" w:cs="Arial"/>
          <w:sz w:val="24"/>
          <w:szCs w:val="24"/>
        </w:rPr>
      </w:pPr>
    </w:p>
    <w:p w:rsidR="00D86166" w:rsidRDefault="00D86166" w:rsidP="008713B0">
      <w:pPr>
        <w:framePr w:h="1008" w:hSpace="10080" w:wrap="notBeside" w:vAnchor="text" w:hAnchor="margin" w:x="3879" w:y="1"/>
        <w:rPr>
          <w:rFonts w:ascii="Arial" w:hAnsi="Arial" w:cs="Arial"/>
          <w:sz w:val="24"/>
          <w:szCs w:val="24"/>
        </w:rPr>
      </w:pPr>
    </w:p>
    <w:p w:rsidR="00D86166" w:rsidRDefault="00D86166" w:rsidP="008713B0">
      <w:pPr>
        <w:framePr w:h="1008" w:hSpace="10080" w:wrap="notBeside" w:vAnchor="text" w:hAnchor="margin" w:x="4475" w:y="1"/>
        <w:rPr>
          <w:rFonts w:ascii="Arial" w:hAnsi="Arial" w:cs="Arial"/>
          <w:sz w:val="24"/>
          <w:szCs w:val="24"/>
        </w:rPr>
      </w:pPr>
    </w:p>
    <w:p w:rsidR="00D86166" w:rsidRDefault="00D86166" w:rsidP="008713B0">
      <w:pPr>
        <w:framePr w:h="1056" w:hSpace="10080" w:wrap="notBeside" w:vAnchor="text" w:hAnchor="margin" w:x="5051" w:y="1"/>
        <w:rPr>
          <w:rFonts w:ascii="Arial" w:hAnsi="Arial" w:cs="Arial"/>
          <w:sz w:val="24"/>
          <w:szCs w:val="24"/>
        </w:rPr>
      </w:pPr>
    </w:p>
    <w:p w:rsidR="00D86166" w:rsidRDefault="00D86166" w:rsidP="008713B0">
      <w:pPr>
        <w:framePr w:h="1065" w:hSpace="10080" w:wrap="notBeside" w:vAnchor="text" w:hAnchor="margin" w:x="5636" w:y="1"/>
        <w:rPr>
          <w:rFonts w:ascii="Arial" w:hAnsi="Arial" w:cs="Arial"/>
          <w:sz w:val="24"/>
          <w:szCs w:val="24"/>
        </w:rPr>
      </w:pPr>
    </w:p>
    <w:p w:rsidR="00D86166" w:rsidRDefault="00D86166" w:rsidP="008713B0">
      <w:pPr>
        <w:framePr w:h="1056" w:hSpace="10080" w:wrap="notBeside" w:vAnchor="text" w:hAnchor="margin" w:x="6279" w:y="1"/>
        <w:rPr>
          <w:rFonts w:ascii="Arial" w:hAnsi="Arial" w:cs="Arial"/>
          <w:sz w:val="24"/>
          <w:szCs w:val="24"/>
        </w:rPr>
      </w:pPr>
    </w:p>
    <w:p w:rsidR="00D86166" w:rsidRDefault="00D86166" w:rsidP="008713B0">
      <w:pPr>
        <w:framePr w:h="1047" w:hSpace="10080" w:wrap="notBeside" w:vAnchor="text" w:hAnchor="margin" w:x="1844" w:y="11"/>
        <w:rPr>
          <w:rFonts w:ascii="Arial" w:hAnsi="Arial" w:cs="Arial"/>
          <w:sz w:val="24"/>
          <w:szCs w:val="24"/>
        </w:rPr>
        <w:sectPr w:rsidR="00D86166">
          <w:type w:val="continuous"/>
          <w:pgSz w:w="11909" w:h="16834"/>
          <w:pgMar w:top="1440" w:right="866" w:bottom="720" w:left="2302" w:header="720" w:footer="720" w:gutter="0"/>
          <w:cols w:space="720"/>
          <w:noEndnote/>
        </w:sectPr>
      </w:pPr>
    </w:p>
    <w:p w:rsidR="00D86166" w:rsidRDefault="00D86166">
      <w:pPr>
        <w:shd w:val="clear" w:color="auto" w:fill="FFFFFF"/>
        <w:spacing w:before="806"/>
        <w:ind w:left="3682"/>
        <w:sectPr w:rsidR="00D86166">
          <w:type w:val="continuous"/>
          <w:pgSz w:w="11909" w:h="16834"/>
          <w:pgMar w:top="1440" w:right="866" w:bottom="720" w:left="2302" w:header="720" w:footer="720" w:gutter="0"/>
          <w:cols w:space="60"/>
          <w:noEndnote/>
        </w:sectPr>
      </w:pPr>
    </w:p>
    <w:p w:rsidR="008713B0" w:rsidRDefault="000503AE" w:rsidP="008713B0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 xml:space="preserve">Классный час </w:t>
      </w:r>
      <w:r w:rsidR="008713B0">
        <w:rPr>
          <w:rFonts w:eastAsia="Times New Roman"/>
          <w:color w:val="000000"/>
          <w:sz w:val="24"/>
          <w:szCs w:val="24"/>
        </w:rPr>
        <w:t xml:space="preserve">для 8-9 классов </w:t>
      </w:r>
    </w:p>
    <w:p w:rsidR="00D86166" w:rsidRPr="008713B0" w:rsidRDefault="000503AE" w:rsidP="008713B0">
      <w:pPr>
        <w:shd w:val="clear" w:color="auto" w:fill="FFFFFF"/>
        <w:rPr>
          <w:b/>
        </w:rPr>
      </w:pPr>
      <w:r w:rsidRPr="008713B0">
        <w:rPr>
          <w:rFonts w:eastAsia="Times New Roman"/>
          <w:b/>
          <w:color w:val="000000"/>
          <w:spacing w:val="-2"/>
          <w:sz w:val="24"/>
          <w:szCs w:val="24"/>
        </w:rPr>
        <w:t>Детская конституция</w:t>
      </w:r>
    </w:p>
    <w:p w:rsidR="008713B0" w:rsidRDefault="000503AE" w:rsidP="008713B0">
      <w:pPr>
        <w:shd w:val="clear" w:color="auto" w:fill="FFFFFF"/>
        <w:spacing w:before="221" w:line="274" w:lineRule="exact"/>
        <w:ind w:left="101"/>
      </w:pPr>
      <w:r>
        <w:rPr>
          <w:rFonts w:eastAsia="Times New Roman"/>
          <w:color w:val="000000"/>
          <w:spacing w:val="-1"/>
          <w:sz w:val="24"/>
          <w:szCs w:val="24"/>
        </w:rPr>
        <w:t xml:space="preserve">Сегодня наше занятие мы посвятим теме «Права ребенка». Скажите, а </w:t>
      </w:r>
      <w:r w:rsidR="008713B0">
        <w:rPr>
          <w:rFonts w:eastAsia="Times New Roman"/>
          <w:color w:val="000000"/>
          <w:spacing w:val="-1"/>
          <w:sz w:val="24"/>
          <w:szCs w:val="24"/>
        </w:rPr>
        <w:t>кто,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прежде </w:t>
      </w:r>
      <w:r w:rsidR="008713B0">
        <w:rPr>
          <w:rFonts w:eastAsia="Times New Roman"/>
          <w:color w:val="000000"/>
          <w:spacing w:val="-1"/>
          <w:sz w:val="24"/>
          <w:szCs w:val="24"/>
        </w:rPr>
        <w:t>всего,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проявляет беспокойство о вас, пытается уберечь от неприятностей, создать все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необходимые для вашего развития условия, защитить ваши интересы и права? Конечно, </w:t>
      </w:r>
      <w:r>
        <w:rPr>
          <w:rFonts w:eastAsia="Times New Roman"/>
          <w:color w:val="000000"/>
          <w:sz w:val="24"/>
          <w:szCs w:val="24"/>
        </w:rPr>
        <w:t>ваши родители, семья — важная часть общества.</w:t>
      </w:r>
      <w:r w:rsidR="008713B0">
        <w:t xml:space="preserve"> </w:t>
      </w:r>
    </w:p>
    <w:p w:rsidR="00D86166" w:rsidRDefault="000503AE" w:rsidP="008713B0">
      <w:pPr>
        <w:shd w:val="clear" w:color="auto" w:fill="FFFFFF"/>
        <w:spacing w:before="221" w:line="274" w:lineRule="exact"/>
        <w:ind w:left="101"/>
      </w:pPr>
      <w:r>
        <w:rPr>
          <w:rFonts w:eastAsia="Times New Roman"/>
          <w:color w:val="000000"/>
          <w:sz w:val="24"/>
          <w:szCs w:val="24"/>
        </w:rPr>
        <w:t xml:space="preserve">Но о детях заботятся и многочисленные общественные и государственные организации, </w:t>
      </w:r>
      <w:r>
        <w:rPr>
          <w:rFonts w:eastAsia="Times New Roman"/>
          <w:color w:val="000000"/>
          <w:spacing w:val="-1"/>
          <w:sz w:val="24"/>
          <w:szCs w:val="24"/>
        </w:rPr>
        <w:t>которые главной своей задачей считают защиту детей. Наиболее авторитетной среди них является ООН (Организация Объединенных Наций). Она возникла после</w:t>
      </w:r>
      <w:proofErr w:type="gramStart"/>
      <w:r>
        <w:rPr>
          <w:rFonts w:eastAsia="Times New Roman"/>
          <w:color w:val="000000"/>
          <w:spacing w:val="-1"/>
          <w:sz w:val="24"/>
          <w:szCs w:val="24"/>
        </w:rPr>
        <w:t xml:space="preserve"> В</w:t>
      </w:r>
      <w:proofErr w:type="gramEnd"/>
      <w:r>
        <w:rPr>
          <w:rFonts w:eastAsia="Times New Roman"/>
          <w:color w:val="000000"/>
          <w:spacing w:val="-1"/>
          <w:sz w:val="24"/>
          <w:szCs w:val="24"/>
        </w:rPr>
        <w:t xml:space="preserve">торой мировой войны, которую развязала фашистская Германия и в результате которой погибли более 50 миллионов людей, было разрушено множество городов, сел и деревень. Люди всего мира </w:t>
      </w:r>
      <w:r>
        <w:rPr>
          <w:rFonts w:eastAsia="Times New Roman"/>
          <w:color w:val="000000"/>
          <w:sz w:val="24"/>
          <w:szCs w:val="24"/>
        </w:rPr>
        <w:t>осознали, к каким последствиям может привести нарушение прав человека, а именно самого главного права, права на жизнь, что война — самый худший способ решения споров и проблем. Сегодня человечество обладает таким мощным оружием, что третья мировая война уничтожит все человечество. Чтобы предотвратить эту глобальную катастрофу, народы, нации объединились во всемирную организацию — ООН, которая главной своей задачей поставила обеспечение прав человека во всем мире.</w:t>
      </w:r>
    </w:p>
    <w:p w:rsidR="00D86166" w:rsidRDefault="000503AE">
      <w:pPr>
        <w:shd w:val="clear" w:color="auto" w:fill="FFFFFF"/>
        <w:spacing w:before="274" w:line="274" w:lineRule="exact"/>
        <w:ind w:left="43"/>
      </w:pPr>
      <w:r>
        <w:rPr>
          <w:rFonts w:eastAsia="Times New Roman"/>
          <w:color w:val="000000"/>
          <w:sz w:val="24"/>
          <w:szCs w:val="24"/>
        </w:rPr>
        <w:t xml:space="preserve">Однако не всегда люди помнят уроки истории. По-прежнему где-то происходят военные конфликты, теракты, совершаются преступления, аварии. От них, а также в результате стихийных бедствий, голода и эпидемий страдают дети. Да и в мирной жизни они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нуждаются в особой заботе и внимании со стороны взрослых. У них есть свои интересы и </w:t>
      </w:r>
      <w:r>
        <w:rPr>
          <w:rFonts w:eastAsia="Times New Roman"/>
          <w:color w:val="000000"/>
          <w:sz w:val="24"/>
          <w:szCs w:val="24"/>
        </w:rPr>
        <w:t>потребности. Эти обстоятельства были учтены.</w:t>
      </w:r>
    </w:p>
    <w:p w:rsidR="00D86166" w:rsidRDefault="000503AE">
      <w:pPr>
        <w:shd w:val="clear" w:color="auto" w:fill="FFFFFF"/>
        <w:spacing w:before="274" w:line="274" w:lineRule="exact"/>
        <w:ind w:left="38"/>
      </w:pPr>
      <w:r>
        <w:rPr>
          <w:color w:val="000000"/>
          <w:spacing w:val="-1"/>
          <w:sz w:val="24"/>
          <w:szCs w:val="24"/>
        </w:rPr>
        <w:t xml:space="preserve">20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ноября 1989 года ООН была принята Конвенция прав ребенка. В ней говорится, что </w:t>
      </w:r>
      <w:r>
        <w:rPr>
          <w:rFonts w:eastAsia="Times New Roman"/>
          <w:color w:val="000000"/>
          <w:sz w:val="24"/>
          <w:szCs w:val="24"/>
        </w:rPr>
        <w:t>государства, подписавшие ее, взяли на себя обязательство заботиться о вас, вашем здоровье, благополучии, образовании и всестороннем развитии.</w:t>
      </w:r>
    </w:p>
    <w:p w:rsidR="00D86166" w:rsidRDefault="000503AE">
      <w:pPr>
        <w:shd w:val="clear" w:color="auto" w:fill="FFFFFF"/>
        <w:spacing w:before="274" w:line="274" w:lineRule="exact"/>
        <w:ind w:left="19" w:right="998"/>
      </w:pPr>
      <w:r w:rsidRPr="008713B0">
        <w:rPr>
          <w:rFonts w:eastAsia="Times New Roman"/>
          <w:b/>
          <w:color w:val="000000"/>
          <w:spacing w:val="-1"/>
          <w:sz w:val="24"/>
          <w:szCs w:val="24"/>
        </w:rPr>
        <w:t>В Конвенции 54 статьи. Давайте познакомимся с некоторыми из них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. (На доске </w:t>
      </w:r>
      <w:r>
        <w:rPr>
          <w:rFonts w:eastAsia="Times New Roman"/>
          <w:color w:val="000000"/>
          <w:sz w:val="24"/>
          <w:szCs w:val="24"/>
        </w:rPr>
        <w:t>вывешиваются плакаты с надписями прав ребенка.)</w:t>
      </w:r>
    </w:p>
    <w:p w:rsidR="008713B0" w:rsidRDefault="000503AE" w:rsidP="008713B0">
      <w:pPr>
        <w:pStyle w:val="a5"/>
        <w:numPr>
          <w:ilvl w:val="0"/>
          <w:numId w:val="1"/>
        </w:numPr>
        <w:shd w:val="clear" w:color="auto" w:fill="FFFFFF"/>
        <w:ind w:left="0"/>
        <w:rPr>
          <w:rFonts w:eastAsia="Times New Roman"/>
          <w:color w:val="000000"/>
          <w:spacing w:val="-1"/>
          <w:sz w:val="24"/>
          <w:szCs w:val="24"/>
        </w:rPr>
      </w:pPr>
      <w:r w:rsidRPr="008713B0">
        <w:rPr>
          <w:rFonts w:eastAsia="Times New Roman"/>
          <w:color w:val="000000"/>
          <w:spacing w:val="-1"/>
          <w:sz w:val="24"/>
          <w:szCs w:val="24"/>
        </w:rPr>
        <w:t xml:space="preserve">Право на жизнь. </w:t>
      </w:r>
    </w:p>
    <w:p w:rsidR="008713B0" w:rsidRPr="008713B0" w:rsidRDefault="008713B0" w:rsidP="008713B0">
      <w:pPr>
        <w:pStyle w:val="a5"/>
        <w:shd w:val="clear" w:color="auto" w:fill="FFFFFF"/>
        <w:ind w:left="0"/>
        <w:rPr>
          <w:rFonts w:eastAsia="Times New Roman"/>
          <w:color w:val="000000"/>
          <w:spacing w:val="-1"/>
          <w:sz w:val="24"/>
          <w:szCs w:val="24"/>
        </w:rPr>
      </w:pPr>
    </w:p>
    <w:p w:rsidR="008713B0" w:rsidRPr="008713B0" w:rsidRDefault="000503AE" w:rsidP="008713B0">
      <w:pPr>
        <w:pStyle w:val="a5"/>
        <w:numPr>
          <w:ilvl w:val="0"/>
          <w:numId w:val="1"/>
        </w:numPr>
        <w:shd w:val="clear" w:color="auto" w:fill="FFFFFF"/>
        <w:ind w:left="0"/>
        <w:rPr>
          <w:rFonts w:eastAsia="Times New Roman"/>
          <w:color w:val="000000"/>
          <w:spacing w:val="-1"/>
          <w:sz w:val="24"/>
          <w:szCs w:val="24"/>
        </w:rPr>
      </w:pPr>
      <w:r w:rsidRPr="008713B0">
        <w:rPr>
          <w:rFonts w:eastAsia="Times New Roman"/>
          <w:color w:val="000000"/>
          <w:sz w:val="24"/>
          <w:szCs w:val="24"/>
        </w:rPr>
        <w:t xml:space="preserve">Право на имя при рождении. </w:t>
      </w:r>
      <w:r w:rsidRPr="008713B0">
        <w:rPr>
          <w:rFonts w:eastAsia="Times New Roman"/>
          <w:color w:val="000000"/>
          <w:spacing w:val="-2"/>
          <w:sz w:val="24"/>
          <w:szCs w:val="24"/>
        </w:rPr>
        <w:t xml:space="preserve"> </w:t>
      </w:r>
    </w:p>
    <w:p w:rsidR="008713B0" w:rsidRPr="008713B0" w:rsidRDefault="008713B0" w:rsidP="008713B0">
      <w:pPr>
        <w:pStyle w:val="a5"/>
        <w:shd w:val="clear" w:color="auto" w:fill="FFFFFF"/>
        <w:ind w:left="0"/>
        <w:rPr>
          <w:rFonts w:eastAsia="Times New Roman"/>
          <w:color w:val="000000"/>
          <w:spacing w:val="-1"/>
          <w:sz w:val="24"/>
          <w:szCs w:val="24"/>
        </w:rPr>
      </w:pPr>
    </w:p>
    <w:p w:rsidR="008713B0" w:rsidRPr="008713B0" w:rsidRDefault="000503AE" w:rsidP="008713B0">
      <w:pPr>
        <w:pStyle w:val="a5"/>
        <w:numPr>
          <w:ilvl w:val="0"/>
          <w:numId w:val="1"/>
        </w:numPr>
        <w:shd w:val="clear" w:color="auto" w:fill="FFFFFF"/>
        <w:ind w:left="0"/>
        <w:rPr>
          <w:rFonts w:eastAsia="Times New Roman"/>
          <w:color w:val="000000"/>
          <w:spacing w:val="-1"/>
          <w:sz w:val="24"/>
          <w:szCs w:val="24"/>
        </w:rPr>
      </w:pPr>
      <w:r w:rsidRPr="008713B0">
        <w:rPr>
          <w:rFonts w:eastAsia="Times New Roman"/>
          <w:color w:val="000000"/>
          <w:spacing w:val="-2"/>
          <w:sz w:val="24"/>
          <w:szCs w:val="24"/>
        </w:rPr>
        <w:t>Право на медицинскую помощь.</w:t>
      </w:r>
    </w:p>
    <w:p w:rsidR="008713B0" w:rsidRPr="008713B0" w:rsidRDefault="000503AE" w:rsidP="008713B0">
      <w:pPr>
        <w:pStyle w:val="a5"/>
        <w:shd w:val="clear" w:color="auto" w:fill="FFFFFF"/>
        <w:ind w:left="0"/>
        <w:rPr>
          <w:rFonts w:eastAsia="Times New Roman"/>
          <w:color w:val="000000"/>
          <w:spacing w:val="-1"/>
          <w:sz w:val="24"/>
          <w:szCs w:val="24"/>
        </w:rPr>
      </w:pPr>
      <w:r w:rsidRPr="008713B0">
        <w:rPr>
          <w:rFonts w:eastAsia="Times New Roman"/>
          <w:color w:val="000000"/>
          <w:spacing w:val="-2"/>
          <w:sz w:val="24"/>
          <w:szCs w:val="24"/>
        </w:rPr>
        <w:t xml:space="preserve"> </w:t>
      </w:r>
    </w:p>
    <w:p w:rsidR="008713B0" w:rsidRDefault="000503AE" w:rsidP="008713B0">
      <w:pPr>
        <w:pStyle w:val="a5"/>
        <w:numPr>
          <w:ilvl w:val="0"/>
          <w:numId w:val="1"/>
        </w:numPr>
        <w:shd w:val="clear" w:color="auto" w:fill="FFFFFF"/>
        <w:ind w:left="0"/>
        <w:rPr>
          <w:rFonts w:eastAsia="Times New Roman"/>
          <w:color w:val="000000"/>
          <w:spacing w:val="-1"/>
          <w:sz w:val="24"/>
          <w:szCs w:val="24"/>
        </w:rPr>
      </w:pPr>
      <w:r w:rsidRPr="008713B0">
        <w:rPr>
          <w:rFonts w:eastAsia="Times New Roman"/>
          <w:color w:val="000000"/>
          <w:spacing w:val="-1"/>
          <w:sz w:val="24"/>
          <w:szCs w:val="24"/>
        </w:rPr>
        <w:t xml:space="preserve">Право на образование. </w:t>
      </w:r>
    </w:p>
    <w:p w:rsidR="008713B0" w:rsidRPr="008713B0" w:rsidRDefault="008713B0" w:rsidP="008713B0">
      <w:pPr>
        <w:pStyle w:val="a5"/>
        <w:shd w:val="clear" w:color="auto" w:fill="FFFFFF"/>
        <w:ind w:left="0"/>
        <w:rPr>
          <w:rFonts w:eastAsia="Times New Roman"/>
          <w:color w:val="000000"/>
          <w:spacing w:val="-1"/>
          <w:sz w:val="24"/>
          <w:szCs w:val="24"/>
        </w:rPr>
      </w:pPr>
    </w:p>
    <w:p w:rsidR="00D86166" w:rsidRDefault="000503AE" w:rsidP="008713B0">
      <w:pPr>
        <w:pStyle w:val="a5"/>
        <w:numPr>
          <w:ilvl w:val="0"/>
          <w:numId w:val="1"/>
        </w:numPr>
        <w:shd w:val="clear" w:color="auto" w:fill="FFFFFF"/>
        <w:ind w:left="0"/>
      </w:pPr>
      <w:r w:rsidRPr="008713B0">
        <w:rPr>
          <w:rFonts w:eastAsia="Times New Roman"/>
          <w:color w:val="000000"/>
          <w:sz w:val="24"/>
          <w:szCs w:val="24"/>
        </w:rPr>
        <w:t>Право на отдых и досуг.</w:t>
      </w:r>
    </w:p>
    <w:p w:rsidR="00D86166" w:rsidRDefault="00D86166" w:rsidP="008713B0">
      <w:pPr>
        <w:shd w:val="clear" w:color="auto" w:fill="FFFFFF"/>
        <w:sectPr w:rsidR="00D86166">
          <w:pgSz w:w="11909" w:h="16834"/>
          <w:pgMar w:top="1239" w:right="869" w:bottom="360" w:left="1695" w:header="720" w:footer="720" w:gutter="0"/>
          <w:cols w:space="60"/>
          <w:noEndnote/>
        </w:sectPr>
      </w:pPr>
    </w:p>
    <w:p w:rsidR="00D86166" w:rsidRPr="008713B0" w:rsidRDefault="000503AE" w:rsidP="008713B0">
      <w:pPr>
        <w:pStyle w:val="a5"/>
        <w:numPr>
          <w:ilvl w:val="0"/>
          <w:numId w:val="1"/>
        </w:numPr>
        <w:shd w:val="clear" w:color="auto" w:fill="FFFFFF"/>
        <w:ind w:left="0"/>
      </w:pPr>
      <w:r w:rsidRPr="008713B0">
        <w:rPr>
          <w:rFonts w:eastAsia="Times New Roman"/>
          <w:color w:val="000000"/>
          <w:spacing w:val="-1"/>
          <w:sz w:val="24"/>
          <w:szCs w:val="24"/>
        </w:rPr>
        <w:lastRenderedPageBreak/>
        <w:t>Право иметь имущество (полученное в дар или по наследству, а также приобретенное на средства ребенка).</w:t>
      </w:r>
    </w:p>
    <w:p w:rsidR="008713B0" w:rsidRDefault="008713B0" w:rsidP="008713B0">
      <w:pPr>
        <w:pStyle w:val="a5"/>
      </w:pPr>
    </w:p>
    <w:p w:rsidR="008713B0" w:rsidRDefault="008713B0" w:rsidP="008713B0">
      <w:pPr>
        <w:pStyle w:val="a5"/>
        <w:shd w:val="clear" w:color="auto" w:fill="FFFFFF"/>
        <w:ind w:left="0"/>
      </w:pPr>
    </w:p>
    <w:p w:rsidR="008713B0" w:rsidRDefault="000503AE" w:rsidP="008713B0">
      <w:pPr>
        <w:pStyle w:val="a5"/>
        <w:numPr>
          <w:ilvl w:val="0"/>
          <w:numId w:val="1"/>
        </w:numPr>
        <w:shd w:val="clear" w:color="auto" w:fill="FFFFFF"/>
        <w:ind w:left="0"/>
        <w:rPr>
          <w:rFonts w:eastAsia="Times New Roman"/>
          <w:color w:val="000000"/>
          <w:sz w:val="24"/>
          <w:szCs w:val="24"/>
        </w:rPr>
      </w:pPr>
      <w:r w:rsidRPr="008713B0">
        <w:rPr>
          <w:rFonts w:eastAsia="Times New Roman"/>
          <w:color w:val="000000"/>
          <w:sz w:val="24"/>
          <w:szCs w:val="24"/>
        </w:rPr>
        <w:t>Право свободно выражать свои взгляды.</w:t>
      </w:r>
    </w:p>
    <w:p w:rsidR="008713B0" w:rsidRPr="008713B0" w:rsidRDefault="000503AE" w:rsidP="008713B0">
      <w:pPr>
        <w:pStyle w:val="a5"/>
        <w:shd w:val="clear" w:color="auto" w:fill="FFFFFF"/>
        <w:ind w:left="0"/>
        <w:rPr>
          <w:rFonts w:eastAsia="Times New Roman"/>
          <w:color w:val="000000"/>
          <w:sz w:val="24"/>
          <w:szCs w:val="24"/>
        </w:rPr>
      </w:pPr>
      <w:r w:rsidRPr="008713B0">
        <w:rPr>
          <w:rFonts w:eastAsia="Times New Roman"/>
          <w:color w:val="000000"/>
          <w:sz w:val="24"/>
          <w:szCs w:val="24"/>
        </w:rPr>
        <w:t xml:space="preserve"> </w:t>
      </w:r>
    </w:p>
    <w:p w:rsidR="008713B0" w:rsidRDefault="000503AE" w:rsidP="008713B0">
      <w:pPr>
        <w:pStyle w:val="a5"/>
        <w:numPr>
          <w:ilvl w:val="0"/>
          <w:numId w:val="1"/>
        </w:numPr>
        <w:shd w:val="clear" w:color="auto" w:fill="FFFFFF"/>
        <w:ind w:left="0"/>
        <w:rPr>
          <w:rFonts w:eastAsia="Times New Roman"/>
          <w:color w:val="000000"/>
          <w:sz w:val="24"/>
          <w:szCs w:val="24"/>
        </w:rPr>
      </w:pPr>
      <w:r w:rsidRPr="008713B0">
        <w:rPr>
          <w:rFonts w:eastAsia="Times New Roman"/>
          <w:color w:val="000000"/>
          <w:sz w:val="24"/>
          <w:szCs w:val="24"/>
        </w:rPr>
        <w:t xml:space="preserve">Право на свободное перемещение. </w:t>
      </w:r>
    </w:p>
    <w:p w:rsidR="008713B0" w:rsidRPr="008713B0" w:rsidRDefault="008713B0" w:rsidP="008713B0">
      <w:pPr>
        <w:pStyle w:val="a5"/>
        <w:rPr>
          <w:rFonts w:eastAsia="Times New Roman"/>
          <w:color w:val="000000"/>
          <w:sz w:val="24"/>
          <w:szCs w:val="24"/>
        </w:rPr>
      </w:pPr>
    </w:p>
    <w:p w:rsidR="008713B0" w:rsidRPr="008713B0" w:rsidRDefault="008713B0" w:rsidP="008713B0">
      <w:pPr>
        <w:pStyle w:val="a5"/>
        <w:shd w:val="clear" w:color="auto" w:fill="FFFFFF"/>
        <w:ind w:left="0"/>
        <w:rPr>
          <w:rFonts w:eastAsia="Times New Roman"/>
          <w:color w:val="000000"/>
          <w:sz w:val="24"/>
          <w:szCs w:val="24"/>
        </w:rPr>
      </w:pPr>
    </w:p>
    <w:p w:rsidR="00D86166" w:rsidRPr="008713B0" w:rsidRDefault="000503AE" w:rsidP="008713B0">
      <w:pPr>
        <w:pStyle w:val="a5"/>
        <w:numPr>
          <w:ilvl w:val="0"/>
          <w:numId w:val="1"/>
        </w:numPr>
        <w:shd w:val="clear" w:color="auto" w:fill="FFFFFF"/>
        <w:ind w:left="0"/>
      </w:pPr>
      <w:r w:rsidRPr="008713B0">
        <w:rPr>
          <w:rFonts w:eastAsia="Times New Roman"/>
          <w:color w:val="000000"/>
          <w:spacing w:val="-2"/>
          <w:sz w:val="24"/>
          <w:szCs w:val="24"/>
        </w:rPr>
        <w:t>Право на заботу и воспитание родителями.</w:t>
      </w:r>
    </w:p>
    <w:p w:rsidR="008713B0" w:rsidRDefault="008713B0" w:rsidP="008713B0">
      <w:pPr>
        <w:pStyle w:val="a5"/>
        <w:shd w:val="clear" w:color="auto" w:fill="FFFFFF"/>
        <w:ind w:left="0"/>
      </w:pPr>
    </w:p>
    <w:p w:rsidR="00D86166" w:rsidRPr="008713B0" w:rsidRDefault="000503AE" w:rsidP="008713B0">
      <w:pPr>
        <w:pStyle w:val="a5"/>
        <w:numPr>
          <w:ilvl w:val="0"/>
          <w:numId w:val="1"/>
        </w:numPr>
        <w:shd w:val="clear" w:color="auto" w:fill="FFFFFF"/>
        <w:ind w:left="0"/>
      </w:pPr>
      <w:r w:rsidRPr="008713B0">
        <w:rPr>
          <w:rFonts w:eastAsia="Times New Roman"/>
          <w:color w:val="000000"/>
          <w:spacing w:val="-1"/>
          <w:sz w:val="24"/>
          <w:szCs w:val="24"/>
        </w:rPr>
        <w:t xml:space="preserve">Право на всестороннее развитие и уважение человеческого достоинства (ни один ребенок </w:t>
      </w:r>
      <w:r w:rsidRPr="008713B0">
        <w:rPr>
          <w:rFonts w:eastAsia="Times New Roman"/>
          <w:color w:val="000000"/>
          <w:sz w:val="24"/>
          <w:szCs w:val="24"/>
        </w:rPr>
        <w:t>не должен подвергаться жестокому обращению, насилию и оскорблениям).</w:t>
      </w:r>
    </w:p>
    <w:p w:rsidR="008713B0" w:rsidRDefault="008713B0" w:rsidP="008713B0">
      <w:pPr>
        <w:pStyle w:val="a5"/>
      </w:pPr>
    </w:p>
    <w:p w:rsidR="008713B0" w:rsidRDefault="008713B0" w:rsidP="008713B0">
      <w:pPr>
        <w:pStyle w:val="a5"/>
        <w:shd w:val="clear" w:color="auto" w:fill="FFFFFF"/>
        <w:ind w:left="0"/>
      </w:pPr>
    </w:p>
    <w:p w:rsidR="00D86166" w:rsidRPr="008713B0" w:rsidRDefault="000503AE" w:rsidP="008713B0">
      <w:pPr>
        <w:pStyle w:val="a5"/>
        <w:numPr>
          <w:ilvl w:val="0"/>
          <w:numId w:val="1"/>
        </w:numPr>
        <w:shd w:val="clear" w:color="auto" w:fill="FFFFFF"/>
        <w:ind w:left="0"/>
      </w:pPr>
      <w:r w:rsidRPr="008713B0">
        <w:rPr>
          <w:rFonts w:eastAsia="Times New Roman"/>
          <w:color w:val="000000"/>
          <w:sz w:val="24"/>
          <w:szCs w:val="24"/>
        </w:rPr>
        <w:t>Право на защиту своих прав и законных интересов родителями.</w:t>
      </w:r>
    </w:p>
    <w:p w:rsidR="008713B0" w:rsidRDefault="008713B0" w:rsidP="008713B0">
      <w:pPr>
        <w:pStyle w:val="a5"/>
        <w:shd w:val="clear" w:color="auto" w:fill="FFFFFF"/>
        <w:ind w:left="0"/>
      </w:pPr>
    </w:p>
    <w:p w:rsidR="00D86166" w:rsidRDefault="000503AE" w:rsidP="008713B0">
      <w:pPr>
        <w:pStyle w:val="a5"/>
        <w:numPr>
          <w:ilvl w:val="0"/>
          <w:numId w:val="1"/>
        </w:numPr>
        <w:shd w:val="clear" w:color="auto" w:fill="FFFFFF"/>
        <w:ind w:left="0"/>
      </w:pPr>
      <w:r w:rsidRPr="008713B0">
        <w:rPr>
          <w:rFonts w:eastAsia="Times New Roman"/>
          <w:color w:val="000000"/>
          <w:spacing w:val="-1"/>
          <w:sz w:val="24"/>
          <w:szCs w:val="24"/>
        </w:rPr>
        <w:t>Право на личную жизнь, семейную жизнь, неприкосновенность жилища, тайну переписки.</w:t>
      </w:r>
    </w:p>
    <w:p w:rsidR="00D86166" w:rsidRDefault="000503AE">
      <w:pPr>
        <w:shd w:val="clear" w:color="auto" w:fill="FFFFFF"/>
        <w:spacing w:before="274" w:line="274" w:lineRule="exact"/>
        <w:ind w:left="62"/>
      </w:pPr>
      <w:r w:rsidRPr="00BC2379">
        <w:rPr>
          <w:rFonts w:eastAsia="Times New Roman"/>
          <w:b/>
          <w:color w:val="000000"/>
          <w:spacing w:val="-1"/>
          <w:sz w:val="24"/>
          <w:szCs w:val="24"/>
        </w:rPr>
        <w:t>Задание: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Перед вами книга «Ваши права». В ней содержатся права, предназначенные для </w:t>
      </w:r>
      <w:r>
        <w:rPr>
          <w:rFonts w:eastAsia="Times New Roman"/>
          <w:color w:val="000000"/>
          <w:sz w:val="24"/>
          <w:szCs w:val="24"/>
        </w:rPr>
        <w:t xml:space="preserve">всех людей мира. Называется этот документ «Декларация прав человека». Декларация тоже была принята ООН, но на много лет раньше. Именно на ее основе и были разработаны права ребенка. Давайте попробуем найти схожие положения этих </w:t>
      </w:r>
      <w:r>
        <w:rPr>
          <w:rFonts w:eastAsia="Times New Roman"/>
          <w:color w:val="000000"/>
          <w:spacing w:val="-1"/>
          <w:sz w:val="24"/>
          <w:szCs w:val="24"/>
        </w:rPr>
        <w:t>документов.</w:t>
      </w:r>
    </w:p>
    <w:p w:rsidR="00D86166" w:rsidRDefault="000503AE">
      <w:pPr>
        <w:shd w:val="clear" w:color="auto" w:fill="FFFFFF"/>
        <w:spacing w:before="274"/>
        <w:ind w:left="67"/>
      </w:pPr>
      <w:r w:rsidRPr="00BC2379">
        <w:rPr>
          <w:rFonts w:eastAsia="Times New Roman"/>
          <w:b/>
          <w:color w:val="000000"/>
          <w:sz w:val="24"/>
          <w:szCs w:val="24"/>
        </w:rPr>
        <w:t>Задание</w:t>
      </w:r>
      <w:r>
        <w:rPr>
          <w:rFonts w:eastAsia="Times New Roman"/>
          <w:color w:val="000000"/>
          <w:sz w:val="24"/>
          <w:szCs w:val="24"/>
        </w:rPr>
        <w:t>: Назовите сказки, в которых нарушалось право героев на жизнь.</w:t>
      </w:r>
    </w:p>
    <w:p w:rsidR="00D86166" w:rsidRDefault="000503AE">
      <w:pPr>
        <w:shd w:val="clear" w:color="auto" w:fill="FFFFFF"/>
        <w:spacing w:before="269" w:line="278" w:lineRule="exact"/>
        <w:ind w:left="53"/>
      </w:pPr>
      <w:r w:rsidRPr="00BC2379">
        <w:rPr>
          <w:rFonts w:eastAsia="Times New Roman"/>
          <w:b/>
          <w:color w:val="000000"/>
          <w:spacing w:val="-1"/>
          <w:sz w:val="24"/>
          <w:szCs w:val="24"/>
        </w:rPr>
        <w:t>Задание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: В Конвенции говорится, что каждый ребенок имеет право на имя. У каждого из </w:t>
      </w:r>
      <w:r>
        <w:rPr>
          <w:rFonts w:eastAsia="Times New Roman"/>
          <w:color w:val="000000"/>
          <w:sz w:val="24"/>
          <w:szCs w:val="24"/>
        </w:rPr>
        <w:t>вас есть имя. Давайте познакомимся. (Игра «Снежный ком».)</w:t>
      </w:r>
    </w:p>
    <w:p w:rsidR="00D86166" w:rsidRDefault="000503AE">
      <w:pPr>
        <w:shd w:val="clear" w:color="auto" w:fill="FFFFFF"/>
        <w:spacing w:before="274" w:line="274" w:lineRule="exact"/>
        <w:ind w:left="38"/>
      </w:pPr>
      <w:r>
        <w:rPr>
          <w:rFonts w:eastAsia="Times New Roman"/>
          <w:color w:val="000000"/>
          <w:sz w:val="24"/>
          <w:szCs w:val="24"/>
        </w:rPr>
        <w:t xml:space="preserve">При рождении ребенка родители дают ему имя. Фамилию, имя, отчество записывают в специальный документ (Как он называется?) — свидетельство о рождении. Там же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записывают место и дату рождения, сведения о родителях. Это первый документ ребенка. </w:t>
      </w:r>
      <w:r>
        <w:rPr>
          <w:rFonts w:eastAsia="Times New Roman"/>
          <w:color w:val="000000"/>
          <w:sz w:val="24"/>
          <w:szCs w:val="24"/>
        </w:rPr>
        <w:t xml:space="preserve">Он говорит не только о факте появления ребенка, но и о том, что этот новый человечек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является гражданином страны, которая обязана заботиться о его благополучии. (Скажите, </w:t>
      </w:r>
      <w:proofErr w:type="gramStart"/>
      <w:r>
        <w:rPr>
          <w:rFonts w:eastAsia="Times New Roman"/>
          <w:color w:val="000000"/>
          <w:sz w:val="24"/>
          <w:szCs w:val="24"/>
        </w:rPr>
        <w:t>гражданами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какой страны вы являетесь?) Следовательно, о вас заботится Правительство </w:t>
      </w:r>
      <w:r>
        <w:rPr>
          <w:rFonts w:eastAsia="Times New Roman"/>
          <w:color w:val="000000"/>
          <w:spacing w:val="-3"/>
          <w:sz w:val="24"/>
          <w:szCs w:val="24"/>
        </w:rPr>
        <w:t>России.</w:t>
      </w:r>
    </w:p>
    <w:p w:rsidR="00D86166" w:rsidRDefault="000503AE">
      <w:pPr>
        <w:shd w:val="clear" w:color="auto" w:fill="FFFFFF"/>
        <w:spacing w:before="269" w:line="274" w:lineRule="exact"/>
        <w:ind w:left="34"/>
      </w:pPr>
      <w:r w:rsidRPr="00BC2379">
        <w:rPr>
          <w:rFonts w:eastAsia="Times New Roman"/>
          <w:b/>
          <w:color w:val="000000"/>
          <w:sz w:val="24"/>
          <w:szCs w:val="24"/>
        </w:rPr>
        <w:t>Вопрос</w:t>
      </w:r>
      <w:r>
        <w:rPr>
          <w:rFonts w:eastAsia="Times New Roman"/>
          <w:color w:val="000000"/>
          <w:sz w:val="24"/>
          <w:szCs w:val="24"/>
        </w:rPr>
        <w:t xml:space="preserve">: Вам всем известна сказка про Маугли. Как вы думаете, является ли Маугли,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живущий в лесу вместе с дикими зверями, ребенком, имеющим равные с прочими права? </w:t>
      </w:r>
      <w:r>
        <w:rPr>
          <w:rFonts w:eastAsia="Times New Roman"/>
          <w:color w:val="000000"/>
          <w:sz w:val="24"/>
          <w:szCs w:val="24"/>
        </w:rPr>
        <w:t xml:space="preserve">(Согласно Конвенции ребенком является каждое человеческое существо до достижения </w:t>
      </w:r>
      <w:r>
        <w:rPr>
          <w:rFonts w:eastAsia="Times New Roman"/>
          <w:color w:val="000000"/>
          <w:spacing w:val="-1"/>
          <w:sz w:val="24"/>
          <w:szCs w:val="24"/>
        </w:rPr>
        <w:t>18-летнего возраста. Ст. 1.)</w:t>
      </w:r>
    </w:p>
    <w:p w:rsidR="00D86166" w:rsidRDefault="000503AE">
      <w:pPr>
        <w:shd w:val="clear" w:color="auto" w:fill="FFFFFF"/>
        <w:spacing w:before="274" w:line="274" w:lineRule="exact"/>
        <w:ind w:left="14"/>
      </w:pPr>
      <w:r w:rsidRPr="00BC2379">
        <w:rPr>
          <w:rFonts w:eastAsia="Times New Roman"/>
          <w:b/>
          <w:color w:val="000000"/>
          <w:spacing w:val="1"/>
          <w:sz w:val="24"/>
          <w:szCs w:val="24"/>
        </w:rPr>
        <w:t>Вопрос: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Маугли не умеет говорить человеческим языком. Он может липа издавать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нечленораздельные звуки. Имеют ли право люди, поймавшие его в лесу, запереть его в </w:t>
      </w:r>
      <w:r>
        <w:rPr>
          <w:rFonts w:eastAsia="Times New Roman"/>
          <w:color w:val="000000"/>
          <w:sz w:val="24"/>
          <w:szCs w:val="24"/>
        </w:rPr>
        <w:t xml:space="preserve">клетке и обращаться с ним, как с животным? (Каждый ребенок, даже в чем-то неполноценный, должен жить в условиях, не унижающих его достоинство. </w:t>
      </w:r>
      <w:proofErr w:type="gramStart"/>
      <w:r>
        <w:rPr>
          <w:rFonts w:eastAsia="Times New Roman"/>
          <w:color w:val="000000"/>
          <w:sz w:val="24"/>
          <w:szCs w:val="24"/>
        </w:rPr>
        <w:t>Ст. 23.)</w:t>
      </w:r>
      <w:proofErr w:type="gramEnd"/>
    </w:p>
    <w:p w:rsidR="00D86166" w:rsidRDefault="000503AE">
      <w:pPr>
        <w:shd w:val="clear" w:color="auto" w:fill="FFFFFF"/>
        <w:spacing w:before="278" w:line="274" w:lineRule="exact"/>
        <w:ind w:left="10"/>
      </w:pPr>
      <w:r w:rsidRPr="00BC2379">
        <w:rPr>
          <w:rFonts w:eastAsia="Times New Roman"/>
          <w:b/>
          <w:color w:val="000000"/>
          <w:sz w:val="24"/>
          <w:szCs w:val="24"/>
        </w:rPr>
        <w:t>Вопрос</w:t>
      </w:r>
      <w:r>
        <w:rPr>
          <w:rFonts w:eastAsia="Times New Roman"/>
          <w:color w:val="000000"/>
          <w:sz w:val="24"/>
          <w:szCs w:val="24"/>
        </w:rPr>
        <w:t xml:space="preserve">: Опекун всемирно известного Гарри Поттера перехватывает и читает письма,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адресованные мальчику. Нарушает ли он при этом его права? (Право на тайну переписки. </w:t>
      </w:r>
      <w:proofErr w:type="gramStart"/>
      <w:r>
        <w:rPr>
          <w:rFonts w:eastAsia="Times New Roman"/>
          <w:color w:val="000000"/>
          <w:spacing w:val="-1"/>
          <w:sz w:val="24"/>
          <w:szCs w:val="24"/>
        </w:rPr>
        <w:t>Ст. 16.)</w:t>
      </w:r>
      <w:proofErr w:type="gramEnd"/>
    </w:p>
    <w:p w:rsidR="00D86166" w:rsidRDefault="000503AE">
      <w:pPr>
        <w:shd w:val="clear" w:color="auto" w:fill="FFFFFF"/>
        <w:spacing w:before="274" w:line="274" w:lineRule="exact"/>
        <w:ind w:right="499"/>
      </w:pPr>
      <w:r w:rsidRPr="00BC2379">
        <w:rPr>
          <w:rFonts w:eastAsia="Times New Roman"/>
          <w:b/>
          <w:color w:val="000000"/>
          <w:spacing w:val="-1"/>
          <w:sz w:val="24"/>
          <w:szCs w:val="24"/>
        </w:rPr>
        <w:t>Вопрос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: Как вы думаете, что необходимо, чтобы эти права соблюдались? (Ученики </w:t>
      </w:r>
      <w:r>
        <w:rPr>
          <w:rFonts w:eastAsia="Times New Roman"/>
          <w:color w:val="000000"/>
          <w:sz w:val="24"/>
          <w:szCs w:val="24"/>
        </w:rPr>
        <w:t>высказывают свое мнение.)</w:t>
      </w:r>
    </w:p>
    <w:p w:rsidR="00D86166" w:rsidRDefault="00D86166">
      <w:pPr>
        <w:shd w:val="clear" w:color="auto" w:fill="FFFFFF"/>
        <w:spacing w:before="274" w:line="274" w:lineRule="exact"/>
        <w:ind w:right="499"/>
        <w:sectPr w:rsidR="00D86166">
          <w:pgSz w:w="11909" w:h="16834"/>
          <w:pgMar w:top="1375" w:right="847" w:bottom="360" w:left="1644" w:header="720" w:footer="720" w:gutter="0"/>
          <w:cols w:space="60"/>
          <w:noEndnote/>
        </w:sectPr>
      </w:pPr>
    </w:p>
    <w:p w:rsidR="00D86166" w:rsidRDefault="000503AE">
      <w:pPr>
        <w:shd w:val="clear" w:color="auto" w:fill="FFFFFF"/>
        <w:spacing w:line="547" w:lineRule="exact"/>
        <w:ind w:left="86"/>
      </w:pPr>
      <w:r w:rsidRPr="00BC2379">
        <w:rPr>
          <w:rFonts w:eastAsia="Times New Roman"/>
          <w:b/>
          <w:color w:val="000000"/>
          <w:spacing w:val="-1"/>
          <w:sz w:val="24"/>
          <w:szCs w:val="24"/>
        </w:rPr>
        <w:lastRenderedPageBreak/>
        <w:t>Учитель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: Для этого нужно выполнять важную обязанность — уважать права другого. </w:t>
      </w:r>
      <w:r w:rsidRPr="00BC2379">
        <w:rPr>
          <w:rFonts w:eastAsia="Times New Roman"/>
          <w:b/>
          <w:color w:val="000000"/>
          <w:spacing w:val="-1"/>
          <w:sz w:val="24"/>
          <w:szCs w:val="24"/>
        </w:rPr>
        <w:t>Задание</w:t>
      </w:r>
      <w:r>
        <w:rPr>
          <w:rFonts w:eastAsia="Times New Roman"/>
          <w:color w:val="000000"/>
          <w:spacing w:val="-1"/>
          <w:sz w:val="24"/>
          <w:szCs w:val="24"/>
        </w:rPr>
        <w:t>: Посмотрите сценки. Как бы вы разрешили ситуации, представленные в них?</w:t>
      </w:r>
    </w:p>
    <w:p w:rsidR="00D86166" w:rsidRDefault="000503AE">
      <w:pPr>
        <w:shd w:val="clear" w:color="auto" w:fill="FFFFFF"/>
        <w:spacing w:before="494" w:line="278" w:lineRule="exact"/>
        <w:ind w:left="72"/>
      </w:pPr>
      <w:r w:rsidRPr="00BC2379">
        <w:rPr>
          <w:rFonts w:eastAsia="Times New Roman"/>
          <w:b/>
          <w:color w:val="000000"/>
          <w:spacing w:val="-1"/>
          <w:sz w:val="24"/>
          <w:szCs w:val="24"/>
        </w:rPr>
        <w:t>Сценка 1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Мама: Сколько раз тебе говорила — после 10 вечера громко слушать музыку </w:t>
      </w:r>
      <w:r>
        <w:rPr>
          <w:rFonts w:eastAsia="Times New Roman"/>
          <w:color w:val="000000"/>
          <w:sz w:val="24"/>
          <w:szCs w:val="24"/>
        </w:rPr>
        <w:t>нельзя! Музыка действует всем на нервы!</w:t>
      </w:r>
    </w:p>
    <w:p w:rsidR="00D86166" w:rsidRDefault="000503AE">
      <w:pPr>
        <w:shd w:val="clear" w:color="auto" w:fill="FFFFFF"/>
        <w:spacing w:before="274" w:line="274" w:lineRule="exact"/>
        <w:ind w:left="62" w:right="413"/>
        <w:jc w:val="both"/>
      </w:pPr>
      <w:r>
        <w:rPr>
          <w:rFonts w:eastAsia="Times New Roman"/>
          <w:color w:val="000000"/>
          <w:spacing w:val="-1"/>
          <w:sz w:val="24"/>
          <w:szCs w:val="24"/>
        </w:rPr>
        <w:t xml:space="preserve">Сын: Но мама! Ты же все равно в 10 еще не спишь. (В данном случае поведение сына ущемляет права родителей и соседей на отдых и является нарушением общественного </w:t>
      </w:r>
      <w:r>
        <w:rPr>
          <w:rFonts w:eastAsia="Times New Roman"/>
          <w:color w:val="000000"/>
          <w:sz w:val="24"/>
          <w:szCs w:val="24"/>
        </w:rPr>
        <w:t>порядка.)</w:t>
      </w:r>
    </w:p>
    <w:p w:rsidR="00D86166" w:rsidRDefault="000503AE">
      <w:pPr>
        <w:shd w:val="clear" w:color="auto" w:fill="FFFFFF"/>
        <w:spacing w:before="552"/>
        <w:ind w:left="62"/>
      </w:pPr>
      <w:r w:rsidRPr="00BC2379">
        <w:rPr>
          <w:rFonts w:eastAsia="Times New Roman"/>
          <w:b/>
          <w:color w:val="000000"/>
          <w:sz w:val="24"/>
          <w:szCs w:val="24"/>
        </w:rPr>
        <w:t>Сценка 2</w:t>
      </w:r>
      <w:r>
        <w:rPr>
          <w:rFonts w:eastAsia="Times New Roman"/>
          <w:color w:val="000000"/>
          <w:sz w:val="24"/>
          <w:szCs w:val="24"/>
        </w:rPr>
        <w:t xml:space="preserve"> Мама: Сынок, я ухожу, приберись, помой после себя посуду, сходи в магазин.</w:t>
      </w:r>
    </w:p>
    <w:p w:rsidR="00D86166" w:rsidRDefault="000503AE">
      <w:pPr>
        <w:shd w:val="clear" w:color="auto" w:fill="FFFFFF"/>
        <w:spacing w:before="269" w:line="274" w:lineRule="exact"/>
        <w:ind w:left="48"/>
      </w:pPr>
      <w:r>
        <w:rPr>
          <w:rFonts w:eastAsia="Times New Roman"/>
          <w:color w:val="000000"/>
          <w:spacing w:val="-1"/>
          <w:sz w:val="24"/>
          <w:szCs w:val="24"/>
        </w:rPr>
        <w:t xml:space="preserve">Сын: Мама, у меня завтра контрольная. К тому же Конвенцией я защищен от выполнения </w:t>
      </w:r>
      <w:r>
        <w:rPr>
          <w:rFonts w:eastAsia="Times New Roman"/>
          <w:color w:val="000000"/>
          <w:sz w:val="24"/>
          <w:szCs w:val="24"/>
        </w:rPr>
        <w:t xml:space="preserve">любой работы, которая служит препятствием в получении образования. </w:t>
      </w:r>
      <w:proofErr w:type="gramStart"/>
      <w:r>
        <w:rPr>
          <w:rFonts w:eastAsia="Times New Roman"/>
          <w:color w:val="000000"/>
          <w:sz w:val="24"/>
          <w:szCs w:val="24"/>
        </w:rPr>
        <w:t>(Самообслуживание не может быть препятствием в самообразовании.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gramStart"/>
      <w:r>
        <w:rPr>
          <w:rFonts w:eastAsia="Times New Roman"/>
          <w:color w:val="000000"/>
          <w:sz w:val="24"/>
          <w:szCs w:val="24"/>
        </w:rPr>
        <w:t>В Конвенции же в статье 32 речь идет не о домашнем посильном труде, а об экономической эксплуатации, приеме на работу и условиях труда детей.)</w:t>
      </w:r>
      <w:proofErr w:type="gramEnd"/>
    </w:p>
    <w:p w:rsidR="00D86166" w:rsidRDefault="000503AE">
      <w:pPr>
        <w:shd w:val="clear" w:color="auto" w:fill="FFFFFF"/>
        <w:spacing w:before="278" w:line="274" w:lineRule="exact"/>
        <w:ind w:left="38"/>
      </w:pPr>
      <w:r w:rsidRPr="00BC2379">
        <w:rPr>
          <w:rFonts w:eastAsia="Times New Roman"/>
          <w:b/>
          <w:color w:val="000000"/>
          <w:spacing w:val="-1"/>
          <w:sz w:val="24"/>
          <w:szCs w:val="24"/>
        </w:rPr>
        <w:t>Задание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: Назовите известные вам сказки. (Ребята называют, учитель записывает на доске.) </w:t>
      </w:r>
      <w:r>
        <w:rPr>
          <w:rFonts w:eastAsia="Times New Roman"/>
          <w:color w:val="000000"/>
          <w:sz w:val="24"/>
          <w:szCs w:val="24"/>
        </w:rPr>
        <w:t>Какие положения Конвенции нарушаются или реализуются в этих сказках?</w:t>
      </w:r>
    </w:p>
    <w:p w:rsidR="00D86166" w:rsidRDefault="000503AE">
      <w:pPr>
        <w:shd w:val="clear" w:color="auto" w:fill="FFFFFF"/>
        <w:spacing w:before="53" w:line="552" w:lineRule="exact"/>
        <w:ind w:left="34"/>
      </w:pPr>
      <w:r>
        <w:rPr>
          <w:rFonts w:eastAsia="Times New Roman"/>
          <w:color w:val="000000"/>
          <w:sz w:val="24"/>
          <w:szCs w:val="24"/>
        </w:rPr>
        <w:t>С каким важным документом вы познакомились?</w:t>
      </w:r>
    </w:p>
    <w:p w:rsidR="00D86166" w:rsidRDefault="000503AE">
      <w:pPr>
        <w:shd w:val="clear" w:color="auto" w:fill="FFFFFF"/>
        <w:spacing w:line="552" w:lineRule="exact"/>
        <w:ind w:left="29"/>
      </w:pPr>
      <w:r>
        <w:rPr>
          <w:rFonts w:eastAsia="Times New Roman"/>
          <w:color w:val="000000"/>
          <w:sz w:val="24"/>
          <w:szCs w:val="24"/>
        </w:rPr>
        <w:t>Какой организацией он был принят?</w:t>
      </w:r>
    </w:p>
    <w:p w:rsidR="00D86166" w:rsidRDefault="000503AE">
      <w:pPr>
        <w:shd w:val="clear" w:color="auto" w:fill="FFFFFF"/>
        <w:spacing w:line="552" w:lineRule="exact"/>
        <w:ind w:left="19"/>
      </w:pPr>
      <w:r>
        <w:rPr>
          <w:rFonts w:eastAsia="Times New Roman"/>
          <w:color w:val="000000"/>
          <w:sz w:val="24"/>
          <w:szCs w:val="24"/>
        </w:rPr>
        <w:t>Когда отмечается Всемирный день прав ребенка?</w:t>
      </w:r>
    </w:p>
    <w:p w:rsidR="00D86166" w:rsidRDefault="000503AE">
      <w:pPr>
        <w:shd w:val="clear" w:color="auto" w:fill="FFFFFF"/>
        <w:spacing w:before="5" w:line="552" w:lineRule="exact"/>
        <w:ind w:left="19"/>
      </w:pPr>
      <w:r>
        <w:rPr>
          <w:rFonts w:eastAsia="Times New Roman"/>
          <w:color w:val="000000"/>
          <w:spacing w:val="-1"/>
          <w:sz w:val="24"/>
          <w:szCs w:val="24"/>
        </w:rPr>
        <w:t>Кто призван обеспечивать соблюдение прав ребенка? (Государство, родители, сами дети).</w:t>
      </w:r>
    </w:p>
    <w:p w:rsidR="00D86166" w:rsidRDefault="000503AE">
      <w:pPr>
        <w:shd w:val="clear" w:color="auto" w:fill="FFFFFF"/>
        <w:spacing w:line="552" w:lineRule="exact"/>
        <w:ind w:left="10"/>
      </w:pPr>
      <w:r>
        <w:rPr>
          <w:rFonts w:eastAsia="Times New Roman"/>
          <w:color w:val="000000"/>
          <w:spacing w:val="-1"/>
          <w:sz w:val="24"/>
          <w:szCs w:val="24"/>
        </w:rPr>
        <w:t>Каким правом вы пользуетесь сейчас, сидя за партами в школе? (Правом на образование.)</w:t>
      </w:r>
    </w:p>
    <w:p w:rsidR="000503AE" w:rsidRDefault="000503AE">
      <w:pPr>
        <w:shd w:val="clear" w:color="auto" w:fill="FFFFFF"/>
        <w:spacing w:before="216" w:line="274" w:lineRule="exact"/>
      </w:pPr>
      <w:r>
        <w:rPr>
          <w:rFonts w:eastAsia="Times New Roman"/>
          <w:color w:val="000000"/>
          <w:spacing w:val="-1"/>
          <w:sz w:val="24"/>
          <w:szCs w:val="24"/>
        </w:rPr>
        <w:t xml:space="preserve">Именно это право позволило вам познакомиться с правами ребенка. А книги помогут вам </w:t>
      </w:r>
      <w:r>
        <w:rPr>
          <w:rFonts w:eastAsia="Times New Roman"/>
          <w:color w:val="000000"/>
          <w:sz w:val="24"/>
          <w:szCs w:val="24"/>
        </w:rPr>
        <w:t xml:space="preserve">лучше понять их. Читайте книги, в них вы найдете полезные советы, в том числе о том, </w:t>
      </w:r>
      <w:r>
        <w:rPr>
          <w:rFonts w:eastAsia="Times New Roman"/>
          <w:color w:val="000000"/>
          <w:spacing w:val="-1"/>
          <w:sz w:val="24"/>
          <w:szCs w:val="24"/>
        </w:rPr>
        <w:t>как защитить свои права.</w:t>
      </w:r>
    </w:p>
    <w:sectPr w:rsidR="000503AE" w:rsidSect="00D86166">
      <w:pgSz w:w="11909" w:h="16834"/>
      <w:pgMar w:top="1440" w:right="814" w:bottom="720" w:left="173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57446"/>
    <w:multiLevelType w:val="hybridMultilevel"/>
    <w:tmpl w:val="BAFA7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45F21"/>
    <w:rsid w:val="000503AE"/>
    <w:rsid w:val="008713B0"/>
    <w:rsid w:val="00BC2379"/>
    <w:rsid w:val="00D86166"/>
    <w:rsid w:val="00F45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1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3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3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13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komp15</dc:creator>
  <cp:keywords/>
  <dc:description/>
  <cp:lastModifiedBy>komp41</cp:lastModifiedBy>
  <cp:revision>2</cp:revision>
  <dcterms:created xsi:type="dcterms:W3CDTF">2009-03-31T11:55:00Z</dcterms:created>
  <dcterms:modified xsi:type="dcterms:W3CDTF">2009-04-01T04:38:00Z</dcterms:modified>
</cp:coreProperties>
</file>